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jc w:val="center"/>
        <w:rPr>
          <w:rFonts w:hint="eastAsia" w:ascii="仿宋" w:hAnsi="仿宋" w:eastAsia="仿宋" w:cs="仿宋"/>
          <w:sz w:val="28"/>
          <w:szCs w:val="28"/>
          <w:rtl w:val="0"/>
          <w:lang w:val="zh-TW" w:eastAsia="zh-TW"/>
        </w:rPr>
      </w:pPr>
    </w:p>
    <w:p>
      <w:pPr>
        <w:framePr w:w="0" w:wrap="auto" w:vAnchor="margin" w:hAnchor="text" w:yAlign="inline"/>
        <w:jc w:val="center"/>
        <w:rPr>
          <w:rFonts w:hint="eastAsia" w:ascii="仿宋" w:hAnsi="仿宋" w:eastAsia="仿宋" w:cs="仿宋"/>
          <w:sz w:val="28"/>
          <w:szCs w:val="28"/>
          <w:rtl w:val="0"/>
          <w:lang w:val="zh-TW" w:eastAsia="zh-TW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rtl w:val="0"/>
          <w:lang w:val="zh-TW" w:eastAsia="zh-TW"/>
        </w:rPr>
        <w:t>吉林省红领巾艺术团</w:t>
      </w:r>
      <w:r>
        <w:rPr>
          <w:rFonts w:hint="eastAsia" w:ascii="仿宋" w:hAnsi="仿宋" w:eastAsia="仿宋" w:cs="仿宋"/>
          <w:sz w:val="28"/>
          <w:szCs w:val="28"/>
          <w:rtl w:val="0"/>
          <w:lang w:val="zh-TW"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省本级</w:t>
      </w:r>
      <w:r>
        <w:rPr>
          <w:rFonts w:hint="eastAsia" w:ascii="仿宋" w:hAnsi="仿宋" w:eastAsia="仿宋" w:cs="仿宋"/>
          <w:sz w:val="28"/>
          <w:szCs w:val="28"/>
          <w:rtl w:val="0"/>
          <w:lang w:val="zh-TW" w:eastAsia="zh-CN"/>
        </w:rPr>
        <w:t>）“</w:t>
      </w: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吉林省红领巾</w:t>
      </w:r>
      <w:r>
        <w:rPr>
          <w:rFonts w:hint="eastAsia" w:ascii="仿宋" w:hAnsi="仿宋" w:eastAsia="仿宋" w:cs="仿宋"/>
          <w:sz w:val="28"/>
          <w:szCs w:val="28"/>
          <w:rtl w:val="0"/>
          <w:lang w:val="zh-TW" w:eastAsia="zh-TW"/>
        </w:rPr>
        <w:t>合唱团</w:t>
      </w:r>
      <w:r>
        <w:rPr>
          <w:rFonts w:hint="eastAsia" w:ascii="仿宋" w:hAnsi="仿宋" w:eastAsia="仿宋" w:cs="仿宋"/>
          <w:sz w:val="28"/>
          <w:szCs w:val="28"/>
          <w:rtl w:val="0"/>
          <w:lang w:val="zh-TW"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rtl w:val="0"/>
          <w:lang w:val="zh-TW" w:eastAsia="zh-TW"/>
        </w:rPr>
        <w:t>团员</w:t>
      </w:r>
    </w:p>
    <w:p>
      <w:pPr>
        <w:framePr w:w="0" w:wrap="auto" w:vAnchor="margin" w:hAnchor="text" w:yAlign="inline"/>
        <w:jc w:val="center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rtl w:val="0"/>
          <w:lang w:val="zh-TW" w:eastAsia="zh-TW"/>
        </w:rPr>
        <w:t>报名表</w:t>
      </w:r>
      <w:bookmarkEnd w:id="0"/>
    </w:p>
    <w:p>
      <w:pPr>
        <w:framePr w:w="0" w:wrap="auto" w:vAnchor="margin" w:hAnchor="text" w:yAlign="inline"/>
      </w:pPr>
    </w:p>
    <w:tbl>
      <w:tblPr>
        <w:tblStyle w:val="3"/>
        <w:tblpPr w:leftFromText="180" w:rightFromText="180" w:vertAnchor="text" w:horzAnchor="page" w:tblpX="1560" w:tblpY="137"/>
        <w:tblOverlap w:val="never"/>
        <w:tblW w:w="8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69"/>
        <w:gridCol w:w="911"/>
        <w:gridCol w:w="1072"/>
        <w:gridCol w:w="317"/>
        <w:gridCol w:w="383"/>
        <w:gridCol w:w="283"/>
        <w:gridCol w:w="467"/>
        <w:gridCol w:w="400"/>
        <w:gridCol w:w="967"/>
        <w:gridCol w:w="483"/>
        <w:gridCol w:w="367"/>
        <w:gridCol w:w="750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15" w:type="dxa"/>
            <w:vMerge w:val="restart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680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55" w:type="dxa"/>
            <w:gridSpan w:val="4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50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ind w:firstLine="280" w:firstLineChars="100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ind w:firstLine="280" w:firstLineChars="100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照片</w:t>
            </w: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15" w:type="dxa"/>
            <w:vMerge w:val="continue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4372" w:type="dxa"/>
            <w:gridSpan w:val="8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15" w:type="dxa"/>
            <w:vMerge w:val="continue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4372" w:type="dxa"/>
            <w:gridSpan w:val="8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5" w:type="dxa"/>
            <w:vMerge w:val="continue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4372" w:type="dxa"/>
            <w:gridSpan w:val="8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36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915" w:type="dxa"/>
            <w:vMerge w:val="continue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4372" w:type="dxa"/>
            <w:gridSpan w:val="8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15" w:type="dxa"/>
            <w:vMerge w:val="continue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9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936" w:type="dxa"/>
            <w:gridSpan w:val="3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eastAsia" w:eastAsia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8"/>
                <w:szCs w:val="28"/>
                <w:vertAlign w:val="baseline"/>
                <w:lang w:val="en-US" w:eastAsia="zh-CN"/>
              </w:rPr>
              <w:t>***必填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8"/>
                <w:szCs w:val="28"/>
                <w:vertAlign w:val="baseline"/>
                <w:lang w:val="en-US" w:eastAsia="zh-CN"/>
              </w:rPr>
              <w:t>（面试联络）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15" w:type="dxa"/>
            <w:vMerge w:val="continue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特长及爱好</w:t>
            </w:r>
          </w:p>
        </w:tc>
        <w:tc>
          <w:tcPr>
            <w:tcW w:w="6308" w:type="dxa"/>
            <w:gridSpan w:val="11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91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合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唱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团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成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员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分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配</w:t>
            </w:r>
          </w:p>
        </w:tc>
        <w:tc>
          <w:tcPr>
            <w:tcW w:w="3069" w:type="dxa"/>
            <w:gridSpan w:val="4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女高音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女中音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女低音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男高音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男中音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男低音</w:t>
            </w:r>
          </w:p>
        </w:tc>
        <w:tc>
          <w:tcPr>
            <w:tcW w:w="4919" w:type="dxa"/>
            <w:gridSpan w:val="9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请填写曾参与合唱团或其他与音乐相关活动的经验：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8903" w:type="dxa"/>
            <w:gridSpan w:val="14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请简述你为什么想参加合唱团：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sz w:val="28"/>
                <w:szCs w:val="28"/>
                <w:vertAlign w:val="baseline"/>
              </w:rPr>
            </w:pP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sz w:val="28"/>
                <w:szCs w:val="28"/>
                <w:vertAlign w:val="baseline"/>
              </w:rPr>
            </w:pP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sz w:val="28"/>
                <w:szCs w:val="28"/>
                <w:vertAlign w:val="baseline"/>
              </w:rPr>
            </w:pPr>
          </w:p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67" w:type="dxa"/>
            <w:gridSpan w:val="4"/>
          </w:tcPr>
          <w:p>
            <w:pPr>
              <w:framePr w:w="0" w:wrap="auto" w:vAnchor="margin" w:hAnchor="text" w:yAlign="inline"/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是否服从合唱团老师安排，坚持训练</w:t>
            </w:r>
          </w:p>
        </w:tc>
        <w:tc>
          <w:tcPr>
            <w:tcW w:w="700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能</w:t>
            </w:r>
          </w:p>
        </w:tc>
        <w:tc>
          <w:tcPr>
            <w:tcW w:w="750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基本可以</w:t>
            </w:r>
          </w:p>
        </w:tc>
        <w:tc>
          <w:tcPr>
            <w:tcW w:w="850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819" w:type="dxa"/>
          </w:tcPr>
          <w:p>
            <w:pPr>
              <w:framePr w:w="0" w:wrap="auto" w:vAnchor="margin" w:hAnchor="text" w:yAlign="in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84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1983" w:type="dxa"/>
            <w:gridSpan w:val="2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4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联络方式</w:t>
            </w:r>
          </w:p>
        </w:tc>
        <w:tc>
          <w:tcPr>
            <w:tcW w:w="3786" w:type="dxa"/>
            <w:gridSpan w:val="6"/>
          </w:tcPr>
          <w:p>
            <w:pPr>
              <w:framePr w:w="0" w:wrap="auto" w:vAnchor="margin" w:hAnchor="text" w:yAlign="inline"/>
              <w:rPr>
                <w:sz w:val="28"/>
                <w:szCs w:val="28"/>
              </w:rPr>
            </w:pPr>
          </w:p>
        </w:tc>
      </w:tr>
    </w:tbl>
    <w:p>
      <w:pPr>
        <w:framePr w:w="0" w:wrap="auto" w:vAnchor="margin" w:hAnchor="text" w:yAlign="inline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6F926A6"/>
    <w:rsid w:val="1214107D"/>
    <w:rsid w:val="22265377"/>
    <w:rsid w:val="27024046"/>
    <w:rsid w:val="2A574C85"/>
    <w:rsid w:val="2C825DD1"/>
    <w:rsid w:val="301644BF"/>
    <w:rsid w:val="37705848"/>
    <w:rsid w:val="4564380D"/>
    <w:rsid w:val="49B431F3"/>
    <w:rsid w:val="52960DFD"/>
    <w:rsid w:val="52BA1CD9"/>
    <w:rsid w:val="539377BE"/>
    <w:rsid w:val="5B5F41C4"/>
    <w:rsid w:val="614A33FA"/>
    <w:rsid w:val="667B63DA"/>
    <w:rsid w:val="69EE4270"/>
    <w:rsid w:val="6CF456C9"/>
    <w:rsid w:val="6FFC7957"/>
    <w:rsid w:val="72594EC6"/>
    <w:rsid w:val="7FDD4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8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Office_11.1.0.8573_F1E327BC-269C-435d-A152-05C5408002CA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2019-03-31T14:10:00Z</dcterms:created>
  <dc:creator>三星梦想课堂</dc:creator>
  <cp:lastModifiedBy>lenovo</cp:lastModifiedBy>
  <dcterms:modified xsi:type="dcterms:W3CDTF">2019-04-10T08:25:08Z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