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D8" w:rsidRPr="001376A8" w:rsidRDefault="006900C9">
      <w:pPr>
        <w:jc w:val="center"/>
        <w:rPr>
          <w:rFonts w:ascii="华文中宋" w:eastAsia="华文中宋" w:hAnsi="华文中宋" w:cstheme="majorEastAsia"/>
          <w:b/>
          <w:bCs/>
          <w:sz w:val="36"/>
          <w:szCs w:val="36"/>
        </w:rPr>
      </w:pPr>
      <w:r w:rsidRPr="001376A8">
        <w:rPr>
          <w:rFonts w:ascii="华文中宋" w:eastAsia="华文中宋" w:hAnsi="华文中宋" w:cstheme="majorEastAsia" w:hint="eastAsia"/>
          <w:b/>
          <w:bCs/>
          <w:sz w:val="36"/>
          <w:szCs w:val="36"/>
        </w:rPr>
        <w:t>景俊海在省委常委扩大会议上强调</w:t>
      </w:r>
    </w:p>
    <w:p w:rsidR="002446D8" w:rsidRPr="001376A8" w:rsidRDefault="006900C9">
      <w:pPr>
        <w:jc w:val="center"/>
        <w:rPr>
          <w:rFonts w:ascii="华文中宋" w:eastAsia="华文中宋" w:hAnsi="华文中宋" w:cstheme="majorEastAsia"/>
          <w:b/>
          <w:bCs/>
          <w:sz w:val="36"/>
          <w:szCs w:val="36"/>
        </w:rPr>
      </w:pPr>
      <w:r w:rsidRPr="001376A8">
        <w:rPr>
          <w:rFonts w:ascii="华文中宋" w:eastAsia="华文中宋" w:hAnsi="华文中宋" w:cstheme="majorEastAsia" w:hint="eastAsia"/>
          <w:b/>
          <w:bCs/>
          <w:sz w:val="36"/>
          <w:szCs w:val="36"/>
        </w:rPr>
        <w:t>用心领悟习近平总书记重要讲话精神</w:t>
      </w:r>
    </w:p>
    <w:p w:rsidR="002446D8" w:rsidRPr="001376A8" w:rsidRDefault="006900C9">
      <w:pPr>
        <w:jc w:val="center"/>
        <w:rPr>
          <w:rFonts w:ascii="华文中宋" w:eastAsia="华文中宋" w:hAnsi="华文中宋" w:cstheme="majorEastAsia"/>
          <w:b/>
          <w:bCs/>
          <w:sz w:val="36"/>
          <w:szCs w:val="36"/>
        </w:rPr>
      </w:pPr>
      <w:r w:rsidRPr="001376A8">
        <w:rPr>
          <w:rFonts w:ascii="华文中宋" w:eastAsia="华文中宋" w:hAnsi="华文中宋" w:cstheme="majorEastAsia" w:hint="eastAsia"/>
          <w:b/>
          <w:bCs/>
          <w:sz w:val="36"/>
          <w:szCs w:val="36"/>
        </w:rPr>
        <w:t>深刻感悟思想伟力</w:t>
      </w:r>
      <w:r w:rsidRPr="001376A8">
        <w:rPr>
          <w:rFonts w:ascii="华文中宋" w:eastAsia="华文中宋" w:hAnsi="华文中宋" w:cstheme="majorEastAsia" w:hint="eastAsia"/>
          <w:b/>
          <w:bCs/>
          <w:sz w:val="36"/>
          <w:szCs w:val="36"/>
        </w:rPr>
        <w:t xml:space="preserve"> </w:t>
      </w:r>
      <w:r w:rsidRPr="001376A8">
        <w:rPr>
          <w:rFonts w:ascii="华文中宋" w:eastAsia="华文中宋" w:hAnsi="华文中宋" w:cstheme="majorEastAsia" w:hint="eastAsia"/>
          <w:b/>
          <w:bCs/>
          <w:sz w:val="36"/>
          <w:szCs w:val="36"/>
        </w:rPr>
        <w:t>持续砥砺奋进力量</w:t>
      </w:r>
    </w:p>
    <w:p w:rsidR="002446D8" w:rsidRDefault="002446D8"/>
    <w:p w:rsidR="002446D8" w:rsidRDefault="006900C9">
      <w:pPr>
        <w:spacing w:line="360" w:lineRule="exact"/>
        <w:rPr>
          <w:rFonts w:ascii="楷体" w:eastAsia="楷体" w:hAnsi="楷体" w:cs="楷体"/>
          <w:sz w:val="28"/>
          <w:szCs w:val="28"/>
        </w:rPr>
      </w:pPr>
      <w:bookmarkStart w:id="0" w:name="_GoBack"/>
      <w:r>
        <w:rPr>
          <w:rFonts w:ascii="楷体" w:eastAsia="楷体" w:hAnsi="楷体" w:cs="楷体" w:hint="eastAsia"/>
          <w:sz w:val="28"/>
          <w:szCs w:val="28"/>
        </w:rPr>
        <w:t>【导语】今天，省委书记景俊海主持召开省委常委扩大会议。他强调，要用心领悟习近平总书记在庆祝中国共产党成立</w:t>
      </w:r>
      <w:r>
        <w:rPr>
          <w:rFonts w:ascii="楷体" w:eastAsia="楷体" w:hAnsi="楷体" w:cs="楷体" w:hint="eastAsia"/>
          <w:sz w:val="28"/>
          <w:szCs w:val="28"/>
        </w:rPr>
        <w:t>100</w:t>
      </w:r>
      <w:r>
        <w:rPr>
          <w:rFonts w:ascii="楷体" w:eastAsia="楷体" w:hAnsi="楷体" w:cs="楷体" w:hint="eastAsia"/>
          <w:sz w:val="28"/>
          <w:szCs w:val="28"/>
        </w:rPr>
        <w:t>周年大会上的重要讲话精神，深刻感悟思想伟力，持续砥砺奋进力量，向着全面建设社会主义现代化新吉林目标奋勇前行。省委副书记、省长韩俊，省政协主席江泽林出席会议。</w:t>
      </w:r>
    </w:p>
    <w:p w:rsidR="002446D8" w:rsidRDefault="002446D8">
      <w:pPr>
        <w:spacing w:line="360" w:lineRule="exact"/>
        <w:rPr>
          <w:rFonts w:ascii="楷体" w:eastAsia="楷体" w:hAnsi="楷体" w:cs="楷体"/>
          <w:sz w:val="28"/>
          <w:szCs w:val="28"/>
        </w:rPr>
      </w:pPr>
    </w:p>
    <w:p w:rsidR="002446D8" w:rsidRDefault="006900C9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【正文】会上，省委常委同志围绕学习贯彻习近平总书记重要讲话精神，紧密结合思想和工作实际，进行交流发言，畅谈学习体会。</w:t>
      </w:r>
    </w:p>
    <w:p w:rsidR="002446D8" w:rsidRDefault="006900C9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【正文】景俊海指出，举世瞩目、举国关注的庆祝中国共产党成立</w:t>
      </w:r>
      <w:r>
        <w:rPr>
          <w:rFonts w:ascii="楷体" w:eastAsia="楷体" w:hAnsi="楷体" w:cs="楷体" w:hint="eastAsia"/>
          <w:sz w:val="28"/>
          <w:szCs w:val="28"/>
        </w:rPr>
        <w:t>100</w:t>
      </w:r>
      <w:r>
        <w:rPr>
          <w:rFonts w:ascii="楷体" w:eastAsia="楷体" w:hAnsi="楷体" w:cs="楷体" w:hint="eastAsia"/>
          <w:sz w:val="28"/>
          <w:szCs w:val="28"/>
        </w:rPr>
        <w:t>周年大会，场面庄严、气势恢宏、震撼人心，向全世界展示了我们党波澜壮阔的百年荣光，展示了在党的领导下实现中华民族伟大复兴的光明前景，展示了中国人民自信从容、昂扬向上奋进新时代的精神风貌。习近平总书记的重要讲话，思想深邃、内涵丰富、博大精深、铿锵有力，全面回顾了党的百年奋斗光辉历程，凝炼提出了伟大建党精神，精辟概括创造积累的宝贵经验和必须坚持的重大原则，为我们全面建设社会主义现代化国家、向第二个百年奋斗目标进军指明了前进方向。</w:t>
      </w:r>
    </w:p>
    <w:p w:rsidR="002446D8" w:rsidRDefault="006900C9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【正文】景俊海强</w:t>
      </w:r>
      <w:r>
        <w:rPr>
          <w:rFonts w:ascii="楷体" w:eastAsia="楷体" w:hAnsi="楷体" w:cs="楷体" w:hint="eastAsia"/>
          <w:sz w:val="28"/>
          <w:szCs w:val="28"/>
        </w:rPr>
        <w:t>调，站在新起点、迈向新征程，全省各级党组织和广大党员干部要认真学习、深刻领会习近平总书记重要讲话精神，不断开创新时代吉林党的建设和振兴发展崭新篇章。一要坚定不移坚持党的全面领导，增强“四个意识”、坚定“四个自信”、做到“两个维护”，牢记“国之大者”，始终在政治立场、政治方向、政治原则、政治道路上同以习近平同志为核心的党中央保持高度一致。二要坚定不移强化党的理论武装，深入学习贯彻习近平新时代中国特色社会主义思想，做到学思用贯通、知信行统一。三要坚定不移推动新时代吉林全面振兴全方位振兴，聚焦“两确保一率先”目标</w:t>
      </w:r>
      <w:r>
        <w:rPr>
          <w:rFonts w:ascii="楷体" w:eastAsia="楷体" w:hAnsi="楷体" w:cs="楷体" w:hint="eastAsia"/>
          <w:sz w:val="28"/>
          <w:szCs w:val="28"/>
        </w:rPr>
        <w:t>，落细落实“一主、六双”产业空间布局，全力抓项目、建支撑、稳增长，促进提增量、扩总量、强质量；深入实施创新驱动发展战略，努力打造科技、教育、产业、人才紧密融合、相互促进的创新型经济体系；坚持底线思维，有效防范化解各类风险挑战。四要坚定不移增进人民福祉，持续办好民生实事，着力提升人民生活质量，不断促进社会公平正义。五要坚定不移推进全面从严治党向纵深发展，始终勇于自我革命，进</w:t>
      </w:r>
      <w:r>
        <w:rPr>
          <w:rFonts w:ascii="楷体" w:eastAsia="楷体" w:hAnsi="楷体" w:cs="楷体" w:hint="eastAsia"/>
          <w:sz w:val="28"/>
          <w:szCs w:val="28"/>
        </w:rPr>
        <w:lastRenderedPageBreak/>
        <w:t>一步加强政治建设、政治监督，大力培树“严新细实”优良新风，不断巩固发展反腐败斗争压倒性胜利。</w:t>
      </w:r>
    </w:p>
    <w:p w:rsidR="002446D8" w:rsidRDefault="006900C9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【正文】景俊海要求，学习好、宣传好、贯彻好</w:t>
      </w:r>
      <w:r>
        <w:rPr>
          <w:rFonts w:ascii="楷体" w:eastAsia="楷体" w:hAnsi="楷体" w:cs="楷体" w:hint="eastAsia"/>
          <w:sz w:val="28"/>
          <w:szCs w:val="28"/>
        </w:rPr>
        <w:t>习近平总书记重要讲话精神，是当前和今后一个时期的首要政治任务。省委常委和省级领导同志要切实发挥示范引领作用，迅速全面掀起学习贯彻热潮。各级党组织要精心组织、周密安排，边学习边形成一系列机制性、制度性、举措性的新做法，充分激发改革创新、干事创业热情。广大党员干部要保持越是艰险越向前的英雄气概、敢教日月换新天的昂扬斗志，立足岗位、埋头苦干、攻坚克难、不懈奋斗，一步一个脚印推动新时代吉林振兴发展。</w:t>
      </w:r>
    </w:p>
    <w:p w:rsidR="002446D8" w:rsidRDefault="006900C9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【正文】省级党员现职领导干部以及省人大常委会、省政府、省政协秘书长参加会议。</w:t>
      </w:r>
    </w:p>
    <w:p w:rsidR="002446D8" w:rsidRDefault="002446D8">
      <w:pPr>
        <w:spacing w:line="360" w:lineRule="exact"/>
        <w:rPr>
          <w:rFonts w:ascii="楷体" w:eastAsia="楷体" w:hAnsi="楷体" w:cs="楷体"/>
          <w:sz w:val="28"/>
          <w:szCs w:val="28"/>
        </w:rPr>
      </w:pPr>
    </w:p>
    <w:bookmarkEnd w:id="0"/>
    <w:p w:rsidR="002446D8" w:rsidRDefault="002446D8">
      <w:pPr>
        <w:spacing w:line="360" w:lineRule="exact"/>
      </w:pPr>
    </w:p>
    <w:sectPr w:rsidR="002446D8" w:rsidSect="002446D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0C9" w:rsidRDefault="006900C9" w:rsidP="002446D8">
      <w:r>
        <w:separator/>
      </w:r>
    </w:p>
  </w:endnote>
  <w:endnote w:type="continuationSeparator" w:id="1">
    <w:p w:rsidR="006900C9" w:rsidRDefault="006900C9" w:rsidP="00244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D8" w:rsidRDefault="002446D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2446D8" w:rsidRDefault="002446D8">
                <w:pPr>
                  <w:pStyle w:val="a3"/>
                </w:pPr>
                <w:r>
                  <w:fldChar w:fldCharType="begin"/>
                </w:r>
                <w:r w:rsidR="006900C9">
                  <w:instrText xml:space="preserve"> PAGE  \* MERGEFORMAT </w:instrText>
                </w:r>
                <w:r>
                  <w:fldChar w:fldCharType="separate"/>
                </w:r>
                <w:r w:rsidR="001376A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0C9" w:rsidRDefault="006900C9" w:rsidP="002446D8">
      <w:r>
        <w:separator/>
      </w:r>
    </w:p>
  </w:footnote>
  <w:footnote w:type="continuationSeparator" w:id="1">
    <w:p w:rsidR="006900C9" w:rsidRDefault="006900C9" w:rsidP="00244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FD16F9"/>
    <w:rsid w:val="001376A8"/>
    <w:rsid w:val="002446D8"/>
    <w:rsid w:val="006900C9"/>
    <w:rsid w:val="05FD16F9"/>
    <w:rsid w:val="53C415FC"/>
    <w:rsid w:val="5E38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6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446D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446D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2</cp:revision>
  <dcterms:created xsi:type="dcterms:W3CDTF">2022-03-09T07:14:00Z</dcterms:created>
  <dcterms:modified xsi:type="dcterms:W3CDTF">2022-03-10T07:16:00Z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69EA5E18C7D746FE8F8726D9AF2AC9EE</vt:lpwstr>
  </property>
</Properties>
</file>