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BA" w:rsidRDefault="00BA3049">
      <w:pPr>
        <w:spacing w:line="576" w:lineRule="exac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《告别·赓续》系列报道：一封信</w:t>
      </w:r>
    </w:p>
    <w:p w:rsidR="00C43CBA" w:rsidRDefault="00C43CBA">
      <w:pPr>
        <w:spacing w:line="576" w:lineRule="exact"/>
        <w:rPr>
          <w:rFonts w:ascii="仿宋_GB2312" w:eastAsia="仿宋_GB2312"/>
          <w:sz w:val="32"/>
          <w:szCs w:val="32"/>
        </w:rPr>
      </w:pP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【导语】</w:t>
      </w:r>
      <w:r w:rsidRPr="00F76DAA">
        <w:rPr>
          <w:rFonts w:ascii="宋体" w:hAnsi="宋体" w:cs="楷体" w:hint="eastAsia"/>
          <w:b/>
          <w:szCs w:val="21"/>
        </w:rPr>
        <w:t>2017</w:t>
      </w:r>
      <w:r w:rsidRPr="00F76DAA">
        <w:rPr>
          <w:rFonts w:ascii="宋体" w:hAnsi="宋体" w:cs="楷体" w:hint="eastAsia"/>
          <w:b/>
          <w:szCs w:val="21"/>
        </w:rPr>
        <w:t>年</w:t>
      </w:r>
      <w:r w:rsidRPr="00F76DAA">
        <w:rPr>
          <w:rFonts w:ascii="宋体" w:hAnsi="宋体" w:cs="楷体" w:hint="eastAsia"/>
          <w:b/>
          <w:szCs w:val="21"/>
        </w:rPr>
        <w:t>7</w:t>
      </w:r>
      <w:r w:rsidRPr="00F76DAA">
        <w:rPr>
          <w:rFonts w:ascii="宋体" w:hAnsi="宋体" w:cs="楷体" w:hint="eastAsia"/>
          <w:b/>
          <w:szCs w:val="21"/>
        </w:rPr>
        <w:t>月，在吉林省延边州税务系统工作多年的伊学义来到汪清县天桥岭镇天平村担任第一书记。四年过去了，脱贫攻坚任务圆满完成。天平村</w:t>
      </w:r>
      <w:r w:rsidRPr="00F76DAA">
        <w:rPr>
          <w:rFonts w:ascii="宋体" w:hAnsi="宋体" w:cs="楷体" w:hint="eastAsia"/>
          <w:b/>
          <w:szCs w:val="21"/>
        </w:rPr>
        <w:t>135</w:t>
      </w:r>
      <w:r w:rsidRPr="00F76DAA">
        <w:rPr>
          <w:rFonts w:ascii="宋体" w:hAnsi="宋体" w:cs="楷体" w:hint="eastAsia"/>
          <w:b/>
          <w:szCs w:val="21"/>
        </w:rPr>
        <w:t>名贫困户告别了贫困，但这一段时间，脱贫后的农民们兴奋的同时，心里还有点儿不踏实。</w:t>
      </w:r>
    </w:p>
    <w:p w:rsidR="00C43CBA" w:rsidRPr="00F76DAA" w:rsidRDefault="00C43CBA">
      <w:pPr>
        <w:spacing w:line="360" w:lineRule="exact"/>
        <w:rPr>
          <w:rFonts w:ascii="宋体" w:hAnsi="宋体" w:cs="楷体"/>
          <w:b/>
          <w:szCs w:val="21"/>
        </w:rPr>
      </w:pP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【正文】在农民家的炕头上，天平村的村民们向我们表达着他们的担心。完成扶贫任务的伊学义，接下来是不是要走了。村妇女主任陈凤娟带头。张罗着写一封联名信挽留老伊。</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【同期声】汪清县天桥岭镇天平村妇女主任陈凤娟：上你家。所以你们有什么想说的，就让老王写下来。</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【同期声】汪清县天桥岭镇天平村李秀英：真要下令走的话就晚了。</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【同期声】汪清县天桥岭镇天平村</w:t>
      </w:r>
      <w:r w:rsidRPr="00F76DAA">
        <w:rPr>
          <w:rFonts w:ascii="宋体" w:hAnsi="宋体" w:cs="楷体" w:hint="eastAsia"/>
          <w:b/>
          <w:szCs w:val="21"/>
        </w:rPr>
        <w:t xml:space="preserve"> </w:t>
      </w:r>
      <w:r w:rsidRPr="00F76DAA">
        <w:rPr>
          <w:rFonts w:ascii="宋体" w:hAnsi="宋体" w:cs="楷体" w:hint="eastAsia"/>
          <w:b/>
          <w:szCs w:val="21"/>
        </w:rPr>
        <w:t>张伟：今年更好了，今年牛又帮扶我几头。木耳也是销售得很好，我们和伊书记到长春去做了个直播（带货）。</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【同期声】汪清县天桥岭镇天平村</w:t>
      </w:r>
      <w:r w:rsidRPr="00F76DAA">
        <w:rPr>
          <w:rFonts w:ascii="宋体" w:hAnsi="宋体" w:cs="楷体" w:hint="eastAsia"/>
          <w:b/>
          <w:szCs w:val="21"/>
        </w:rPr>
        <w:t xml:space="preserve"> </w:t>
      </w:r>
      <w:r w:rsidRPr="00F76DAA">
        <w:rPr>
          <w:rFonts w:ascii="宋体" w:hAnsi="宋体" w:cs="楷体" w:hint="eastAsia"/>
          <w:b/>
          <w:szCs w:val="21"/>
        </w:rPr>
        <w:t>付英维：我家过去的房子，那墙都脱皮</w:t>
      </w:r>
      <w:r w:rsidRPr="00F76DAA">
        <w:rPr>
          <w:rFonts w:ascii="宋体" w:hAnsi="宋体" w:cs="楷体" w:hint="eastAsia"/>
          <w:b/>
          <w:szCs w:val="21"/>
        </w:rPr>
        <w:t>，窗户扇基本上都掉了，老伊来了给俺们盖的房子。</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【同期声】脱贫户李正双：还有啥说的</w:t>
      </w:r>
      <w:r w:rsidRPr="00F76DAA">
        <w:rPr>
          <w:rFonts w:ascii="宋体" w:hAnsi="宋体" w:cs="楷体" w:hint="eastAsia"/>
          <w:b/>
          <w:szCs w:val="21"/>
        </w:rPr>
        <w:t>,</w:t>
      </w:r>
      <w:bookmarkStart w:id="0" w:name="_GoBack"/>
      <w:bookmarkEnd w:id="0"/>
      <w:r w:rsidRPr="00F76DAA">
        <w:rPr>
          <w:rFonts w:ascii="宋体" w:hAnsi="宋体" w:cs="楷体" w:hint="eastAsia"/>
          <w:b/>
          <w:szCs w:val="21"/>
        </w:rPr>
        <w:t>一千个，一百个，一万个我都同意他在这，不让他走。</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【正文】伊学义来了以后，帮村里建起了零加价的爱心超市，买药能打折的药店，办起了木耳和榨油厂两个村支柱产业。盖新房、搞福利，还设置了公益岗位。四年过去了，天平村</w:t>
      </w:r>
      <w:r w:rsidRPr="00F76DAA">
        <w:rPr>
          <w:rFonts w:ascii="宋体" w:hAnsi="宋体" w:cs="楷体" w:hint="eastAsia"/>
          <w:b/>
          <w:szCs w:val="21"/>
        </w:rPr>
        <w:t>87</w:t>
      </w:r>
      <w:r w:rsidRPr="00F76DAA">
        <w:rPr>
          <w:rFonts w:ascii="宋体" w:hAnsi="宋体" w:cs="楷体" w:hint="eastAsia"/>
          <w:b/>
          <w:szCs w:val="21"/>
        </w:rPr>
        <w:t>户</w:t>
      </w:r>
      <w:r w:rsidRPr="00F76DAA">
        <w:rPr>
          <w:rFonts w:ascii="宋体" w:hAnsi="宋体" w:cs="楷体" w:hint="eastAsia"/>
          <w:b/>
          <w:szCs w:val="21"/>
        </w:rPr>
        <w:t>135</w:t>
      </w:r>
      <w:r w:rsidRPr="00F76DAA">
        <w:rPr>
          <w:rFonts w:ascii="宋体" w:hAnsi="宋体" w:cs="楷体" w:hint="eastAsia"/>
          <w:b/>
          <w:szCs w:val="21"/>
        </w:rPr>
        <w:t>名贫困户全部脱贫。人均收入从</w:t>
      </w:r>
      <w:r w:rsidRPr="00F76DAA">
        <w:rPr>
          <w:rFonts w:ascii="宋体" w:hAnsi="宋体" w:cs="楷体" w:hint="eastAsia"/>
          <w:b/>
          <w:szCs w:val="21"/>
        </w:rPr>
        <w:t>2000</w:t>
      </w:r>
      <w:r w:rsidRPr="00F76DAA">
        <w:rPr>
          <w:rFonts w:ascii="宋体" w:hAnsi="宋体" w:cs="楷体" w:hint="eastAsia"/>
          <w:b/>
          <w:szCs w:val="21"/>
        </w:rPr>
        <w:t>元增加到了</w:t>
      </w:r>
      <w:r w:rsidRPr="00F76DAA">
        <w:rPr>
          <w:rFonts w:ascii="宋体" w:hAnsi="宋体" w:cs="楷体" w:hint="eastAsia"/>
          <w:b/>
          <w:szCs w:val="21"/>
        </w:rPr>
        <w:t>13000</w:t>
      </w:r>
      <w:r w:rsidRPr="00F76DAA">
        <w:rPr>
          <w:rFonts w:ascii="宋体" w:hAnsi="宋体" w:cs="楷体" w:hint="eastAsia"/>
          <w:b/>
          <w:szCs w:val="21"/>
        </w:rPr>
        <w:t>元。</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【正文】就在村民们研究写信挽留老伊的时侯，毫不知情的老伊正领着木耳种植户去寻求技术和产业的再升级。</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【字幕】汪清县桃源小木耳实业有限公司</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【同期声</w:t>
      </w:r>
      <w:r w:rsidRPr="00F76DAA">
        <w:rPr>
          <w:rFonts w:ascii="宋体" w:hAnsi="宋体" w:cs="楷体" w:hint="eastAsia"/>
          <w:b/>
          <w:szCs w:val="21"/>
        </w:rPr>
        <w:t>】伊学义：注意脚下。这是将来乡村振兴发展的必由之路，通过看，通过听，通过学习，才能改变他固有的思维，传统的思维，才能让他向现代化的种植养殖去迈进。</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【字幕】天平村</w:t>
      </w:r>
      <w:r w:rsidRPr="00F76DAA">
        <w:rPr>
          <w:rFonts w:ascii="宋体" w:hAnsi="宋体" w:cs="楷体" w:hint="eastAsia"/>
          <w:b/>
          <w:szCs w:val="21"/>
        </w:rPr>
        <w:t xml:space="preserve"> </w:t>
      </w:r>
      <w:r w:rsidRPr="00F76DAA">
        <w:rPr>
          <w:rFonts w:ascii="宋体" w:hAnsi="宋体" w:cs="楷体" w:hint="eastAsia"/>
          <w:b/>
          <w:szCs w:val="21"/>
        </w:rPr>
        <w:t>村部活动室</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【正文】一封三页纸的挽留信，写好了</w:t>
      </w:r>
      <w:r w:rsidRPr="00F76DAA">
        <w:rPr>
          <w:rFonts w:ascii="宋体" w:hAnsi="宋体" w:cs="楷体" w:hint="eastAsia"/>
          <w:b/>
          <w:szCs w:val="21"/>
        </w:rPr>
        <w:t>85</w:t>
      </w:r>
      <w:r w:rsidRPr="00F76DAA">
        <w:rPr>
          <w:rFonts w:ascii="宋体" w:hAnsi="宋体" w:cs="楷体" w:hint="eastAsia"/>
          <w:b/>
          <w:szCs w:val="21"/>
        </w:rPr>
        <w:t>个名字，按上了</w:t>
      </w:r>
      <w:r w:rsidRPr="00F76DAA">
        <w:rPr>
          <w:rFonts w:ascii="宋体" w:hAnsi="宋体" w:cs="楷体" w:hint="eastAsia"/>
          <w:b/>
          <w:szCs w:val="21"/>
        </w:rPr>
        <w:t>85</w:t>
      </w:r>
      <w:r w:rsidRPr="00F76DAA">
        <w:rPr>
          <w:rFonts w:ascii="宋体" w:hAnsi="宋体" w:cs="楷体" w:hint="eastAsia"/>
          <w:b/>
          <w:szCs w:val="21"/>
        </w:rPr>
        <w:t>个鲜红的手印，这是大伙儿能想到的最隆重的告白。</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同期声】伊学义：啥意思啊？陈凤娟：咱们村老百姓给你写了一封信。伊学义：老伊，你好，我们建档立卡贫困户，广大村民，真是一千个一万个不想让你们走。回顾四年来我们的相处，一千多个日日夜夜，你不辞辛苦找项目，争取资金，终于让我们天平村彻底</w:t>
      </w:r>
      <w:r w:rsidRPr="00F76DAA">
        <w:rPr>
          <w:rFonts w:ascii="宋体" w:hAnsi="宋体" w:cs="楷体" w:hint="eastAsia"/>
          <w:b/>
          <w:szCs w:val="21"/>
        </w:rPr>
        <w:t>改变了贫穷落后的面貌。我们真是舍不得你走，真希望你能留下来。</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伊学义：我也舍不得大家，大家对我们这种感情，我心里清清楚楚的。</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【正文】老伊告诉我们，虽然按最初的约定，扶贫任务结束他就要回到自己的工作岗位。但究竟是回去还是留下，未来的工作还要听从组织的安排。不过，无论怎样，他的心都将牵挂着天平村</w:t>
      </w:r>
      <w:r w:rsidRPr="00F76DAA">
        <w:rPr>
          <w:rFonts w:ascii="宋体" w:hAnsi="宋体" w:cs="楷体" w:hint="eastAsia"/>
          <w:b/>
          <w:szCs w:val="21"/>
        </w:rPr>
        <w:lastRenderedPageBreak/>
        <w:t>百姓的未来，他也想尽自己所能帮助村民实现他们的愿望。</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【同期声】伊学义：我下一步的工作目标就是要做牌子，打牌子。</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【同期声】天平村张海龙：今年吧，我打算买台车。</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【同期声】天平村张伟：我要把直播好好学好了，我也争取把我</w:t>
      </w:r>
      <w:r w:rsidRPr="00F76DAA">
        <w:rPr>
          <w:rFonts w:ascii="宋体" w:hAnsi="宋体" w:cs="楷体" w:hint="eastAsia"/>
          <w:b/>
          <w:szCs w:val="21"/>
        </w:rPr>
        <w:t>们全村的木耳全都卖出去。</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【同期声】天平村丁玉兰：今年我准备出去旅旅游，走出大山，到外边的世界看一看。</w:t>
      </w:r>
    </w:p>
    <w:p w:rsidR="00C43CBA" w:rsidRPr="00F76DAA" w:rsidRDefault="00BA3049">
      <w:pPr>
        <w:spacing w:line="360" w:lineRule="exact"/>
        <w:rPr>
          <w:rFonts w:ascii="宋体" w:hAnsi="宋体" w:cs="楷体"/>
          <w:b/>
          <w:szCs w:val="21"/>
        </w:rPr>
      </w:pPr>
      <w:r w:rsidRPr="00F76DAA">
        <w:rPr>
          <w:rFonts w:ascii="宋体" w:hAnsi="宋体" w:cs="楷体" w:hint="eastAsia"/>
          <w:b/>
          <w:szCs w:val="21"/>
        </w:rPr>
        <w:t>【同期声】天平村崔昌亭：多亏了党的好政策，给我摘掉了贫困的帽子，以后我更加努力多挣钱。</w:t>
      </w:r>
    </w:p>
    <w:sectPr w:rsidR="00C43CBA" w:rsidRPr="00F76DAA" w:rsidSect="00C43CBA">
      <w:footerReference w:type="default" r:id="rId7"/>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049" w:rsidRDefault="00BA3049" w:rsidP="00C43CBA">
      <w:r>
        <w:separator/>
      </w:r>
    </w:p>
  </w:endnote>
  <w:endnote w:type="continuationSeparator" w:id="0">
    <w:p w:rsidR="00BA3049" w:rsidRDefault="00BA3049" w:rsidP="00C43C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embedRegular r:id="rId1" w:subsetted="1" w:fontKey="{47A9BC0E-BE53-434C-B16E-03BBEFAA8A36}"/>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embedBold r:id="rId2" w:subsetted="1" w:fontKey="{893F6D1F-27F1-4998-8CE4-1D8BEA40724F}"/>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BA" w:rsidRDefault="00C43CBA">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C43CBA" w:rsidRDefault="00C43CBA">
                <w:pPr>
                  <w:pStyle w:val="a3"/>
                </w:pPr>
                <w:r>
                  <w:fldChar w:fldCharType="begin"/>
                </w:r>
                <w:r w:rsidR="00BA3049">
                  <w:instrText xml:space="preserve"> PAGE  \* MERGEFORMAT </w:instrText>
                </w:r>
                <w:r>
                  <w:fldChar w:fldCharType="separate"/>
                </w:r>
                <w:r w:rsidR="00F76DAA">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049" w:rsidRDefault="00BA3049" w:rsidP="00C43CBA">
      <w:r>
        <w:separator/>
      </w:r>
    </w:p>
  </w:footnote>
  <w:footnote w:type="continuationSeparator" w:id="0">
    <w:p w:rsidR="00BA3049" w:rsidRDefault="00BA3049" w:rsidP="00C43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E4D7A41"/>
    <w:rsid w:val="003151FC"/>
    <w:rsid w:val="003F5AD7"/>
    <w:rsid w:val="004C04AA"/>
    <w:rsid w:val="004C609C"/>
    <w:rsid w:val="006659B9"/>
    <w:rsid w:val="00730E73"/>
    <w:rsid w:val="009E46B6"/>
    <w:rsid w:val="00A40C76"/>
    <w:rsid w:val="00AA7444"/>
    <w:rsid w:val="00AE05E5"/>
    <w:rsid w:val="00B87EC9"/>
    <w:rsid w:val="00BA3049"/>
    <w:rsid w:val="00C43CBA"/>
    <w:rsid w:val="00C8383C"/>
    <w:rsid w:val="00F76DAA"/>
    <w:rsid w:val="01336B85"/>
    <w:rsid w:val="10373B1B"/>
    <w:rsid w:val="1E4D7A41"/>
    <w:rsid w:val="1EC826F8"/>
    <w:rsid w:val="29807D1D"/>
    <w:rsid w:val="38352736"/>
    <w:rsid w:val="52765FC6"/>
    <w:rsid w:val="55A93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43CBA"/>
    <w:pPr>
      <w:tabs>
        <w:tab w:val="center" w:pos="4153"/>
        <w:tab w:val="right" w:pos="8306"/>
      </w:tabs>
      <w:snapToGrid w:val="0"/>
      <w:jc w:val="left"/>
    </w:pPr>
    <w:rPr>
      <w:sz w:val="18"/>
      <w:szCs w:val="18"/>
    </w:rPr>
  </w:style>
  <w:style w:type="paragraph" w:styleId="a4">
    <w:name w:val="header"/>
    <w:basedOn w:val="a"/>
    <w:link w:val="Char0"/>
    <w:qFormat/>
    <w:rsid w:val="00C43C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43CBA"/>
    <w:rPr>
      <w:kern w:val="2"/>
      <w:sz w:val="18"/>
      <w:szCs w:val="18"/>
    </w:rPr>
  </w:style>
  <w:style w:type="character" w:customStyle="1" w:styleId="Char">
    <w:name w:val="页脚 Char"/>
    <w:basedOn w:val="a0"/>
    <w:link w:val="a3"/>
    <w:rsid w:val="00C43CB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章鱼教授</dc:creator>
  <cp:lastModifiedBy>admin</cp:lastModifiedBy>
  <cp:revision>7</cp:revision>
  <dcterms:created xsi:type="dcterms:W3CDTF">2021-03-16T10:39:00Z</dcterms:created>
  <dcterms:modified xsi:type="dcterms:W3CDTF">2022-06-24T07:59:00Z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8DF659CFE9954BE39A9C66692B012E37</vt:lpwstr>
  </property>
</Properties>
</file>