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C4" w:rsidRDefault="00712CBD">
      <w:pPr>
        <w:spacing w:line="576" w:lineRule="exact"/>
        <w:jc w:val="center"/>
        <w:rPr>
          <w:rFonts w:ascii="方正小标宋简体" w:eastAsia="方正小标宋简体" w:hAnsi="楷体" w:cs="楷体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《告别·赓续》系列报道：全家福</w:t>
      </w:r>
    </w:p>
    <w:p w:rsidR="001738C4" w:rsidRDefault="001738C4">
      <w:pPr>
        <w:spacing w:line="576" w:lineRule="exact"/>
        <w:rPr>
          <w:rFonts w:ascii="仿宋_GB2312" w:eastAsia="仿宋_GB2312" w:hAnsi="楷体" w:cs="楷体"/>
          <w:sz w:val="32"/>
          <w:szCs w:val="32"/>
        </w:rPr>
      </w:pP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【导语】桦甸市红石砬子镇老岭村曾是省级贫困村，地处偏远、土地贫瘠。驻村第一书记徐世博来到这里后，</w:t>
      </w:r>
      <w:r w:rsidRPr="00494508">
        <w:rPr>
          <w:rFonts w:ascii="宋体" w:hAnsi="宋体" w:cs="楷体" w:hint="eastAsia"/>
          <w:b/>
          <w:szCs w:val="21"/>
        </w:rPr>
        <w:t>5</w:t>
      </w:r>
      <w:r w:rsidRPr="00494508">
        <w:rPr>
          <w:rFonts w:ascii="宋体" w:hAnsi="宋体" w:cs="楷体" w:hint="eastAsia"/>
          <w:b/>
          <w:szCs w:val="21"/>
        </w:rPr>
        <w:t>年间，老岭换新颜，村民们彻底告别了贫困。上个月，徐世博获得了全国脱贫攻坚先进个人的称号。这让脱贫户们倍感振奋，合计着要和他一起照张全家福。于是，找到了我们的记者拍照留念。</w:t>
      </w:r>
    </w:p>
    <w:p w:rsidR="001738C4" w:rsidRPr="00494508" w:rsidRDefault="001738C4">
      <w:pPr>
        <w:spacing w:line="360" w:lineRule="exact"/>
        <w:rPr>
          <w:rFonts w:ascii="宋体" w:hAnsi="宋体" w:cs="楷体"/>
          <w:b/>
          <w:szCs w:val="21"/>
        </w:rPr>
      </w:pP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【字幕】桦甸市红石砬子镇老岭村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刘继君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姚儿来了！大伙到齐了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【正文】我们来到老岭村时，村民们正商量着拍全家福的事。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刘继君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看看在什么地方照这个相好。反正我认为这玩意应该上哪，应该上木耳场，因为这个木耳项目就是咱村的聚宝盆。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石学亮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那旮瘩现在不行！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刘继君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什么？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石学亮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木耳都没到产季，现在那地方。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李金友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就照牛圈吧！反正他帮我弄的牛。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</w:t>
      </w:r>
      <w:r w:rsidRPr="00494508">
        <w:rPr>
          <w:rFonts w:ascii="宋体" w:hAnsi="宋体" w:cs="楷体" w:hint="eastAsia"/>
          <w:b/>
          <w:szCs w:val="21"/>
        </w:rPr>
        <w:t>老岭村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刘继君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你瞅你造得那样，你让人去，就下不去脚，你怎么去啊？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朱维发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全家福这个相啊，就在党支部。因为咱们富了，脱贫了，都是党的领导。另外有牌子。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仇道义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老岭村这个牌子，整个桦甸、吉林市就这么一个。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朱秀丽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完了也得上俺家去照啊。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【正文】在村部拍照得到了大家认可。不久，徐世博也赶了回来。现在，他在担任老岭村驻村第一书记的同时，还是吉林市驻村第一书记协会的负责人，经常需要两头跑。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</w:t>
      </w:r>
      <w:r w:rsidRPr="00494508">
        <w:rPr>
          <w:rFonts w:ascii="宋体" w:hAnsi="宋体" w:cs="楷体" w:hint="eastAsia"/>
          <w:b/>
          <w:szCs w:val="21"/>
        </w:rPr>
        <w:t>石砬子镇老岭村驻村第一书记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徐世博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给大家带个好消息。下午拍全家福的时候，我跟大家说。我一说，大家就乐。完了效果啪一拍，老好了！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刘继君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那肯定是好事喜事啊。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正文】集体拍照前，朱秀丽坚持要把徐世博拉到家里，和自己出不了门的老伴儿合张影。朱秀丽家因病致贫，有了徐世博对接帮扶政策，如今，老两口的健康医疗有了保障，还免费搬进了新房。这次拍全家福，是她最先提出来的。在她家中最显眼的位置，一直挂着一张和徐世博四年前的合影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朱秀丽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把那照片拿回来</w:t>
      </w:r>
      <w:r w:rsidRPr="00494508">
        <w:rPr>
          <w:rFonts w:ascii="宋体" w:hAnsi="宋体" w:cs="楷体" w:hint="eastAsia"/>
          <w:b/>
          <w:szCs w:val="21"/>
        </w:rPr>
        <w:t>，我就使这个塑料袋，我就好好封一封。因为啥，时间长了它就变色了。我怎么看着你这会儿比那会儿还年轻点。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【同期声】桦甸市红石砬子镇老岭村驻村第一书记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徐世博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高兴嘛，咱干出头了，咱们村脱贫了</w:t>
      </w:r>
      <w:r w:rsidRPr="00494508">
        <w:rPr>
          <w:rFonts w:ascii="宋体" w:hAnsi="宋体" w:cs="楷体" w:hint="eastAsia"/>
          <w:b/>
          <w:szCs w:val="21"/>
        </w:rPr>
        <w:lastRenderedPageBreak/>
        <w:t>嘛！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【现场】记者拍照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【同期声】记者：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一、二、三！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正文】从朱秀丽家出来，徐世博又被李金友拽到牛棚，让他看看刚下生的小母牛。当初，李金友是出了名的“懒汉”，禁不住徐世博一回回劝说，他才勉强答应，用扶贫贷款养起了牛。他在村里最晚脱贫，如今却是乡亲们口中的“牛人”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【字幕】老岭村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李金友家牛棚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李金友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那个小的再一带崽儿，二十来头没问题！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【同期声】桦甸市红石砬子镇老岭村驻村第一书记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徐世博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拉的饥荒</w:t>
      </w:r>
      <w:r w:rsidRPr="00494508">
        <w:rPr>
          <w:rFonts w:ascii="宋体" w:hAnsi="宋体" w:cs="楷体" w:hint="eastAsia"/>
          <w:b/>
          <w:szCs w:val="21"/>
        </w:rPr>
        <w:t>，</w:t>
      </w:r>
      <w:bookmarkStart w:id="0" w:name="_GoBack"/>
      <w:bookmarkEnd w:id="0"/>
      <w:r w:rsidRPr="00494508">
        <w:rPr>
          <w:rFonts w:ascii="宋体" w:hAnsi="宋体" w:cs="楷体" w:hint="eastAsia"/>
          <w:b/>
          <w:szCs w:val="21"/>
        </w:rPr>
        <w:t>包括咱贷的款都还上没有？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李金友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全还上了，我这一发展发展还有劲了呢。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【同期声】桦甸市红石砬子镇老岭村驻村第一书记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徐世博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必须的，我看着非常高兴。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【现场】记者拍照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【同期声】记者：一、二、三！笑一笑！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【正文】脱贫致富让大家的笑容多了、信心强了、干劲儿也更足了。如今，村里的灰苏子和黑木耳产业发展得有声有色，人均年收入已超过了</w:t>
      </w:r>
      <w:r w:rsidRPr="00494508">
        <w:rPr>
          <w:rFonts w:ascii="宋体" w:hAnsi="宋体" w:cs="楷体" w:hint="eastAsia"/>
          <w:b/>
          <w:szCs w:val="21"/>
        </w:rPr>
        <w:t>13000</w:t>
      </w:r>
      <w:r w:rsidRPr="00494508">
        <w:rPr>
          <w:rFonts w:ascii="宋体" w:hAnsi="宋体" w:cs="楷体" w:hint="eastAsia"/>
          <w:b/>
          <w:szCs w:val="21"/>
        </w:rPr>
        <w:t>元。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【同期声】桦甸市红石砬子镇老岭村驻村第一书记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徐世博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咱们去年的木耳通过咱们第一书记协会都给它卖出去了。今年呢，咱们打算再多种五万段。收入呢，一定能翻番。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正文】拍照的过程中，我们不仅看到了老岭村改穷貌、换穷业、拔穷根，还看到了大家望向徐世博时眼中的光。他们对徐世博的信赖和亲近不仅是对党群齐心、脱贫致富奔小康的肯定，更是对乡村振兴、美好未来的期许与自信。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</w:t>
      </w:r>
      <w:r w:rsidRPr="00494508">
        <w:rPr>
          <w:rFonts w:ascii="宋体" w:hAnsi="宋体" w:cs="楷体" w:hint="eastAsia"/>
          <w:b/>
          <w:szCs w:val="21"/>
        </w:rPr>
        <w:t>甸市红石砬子镇老岭村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朱维发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乡村振兴，会有更好的生活，想象不到。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【同期声】桦甸市红石砬子镇老岭村驻村第一书记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徐世博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习近平总书记说，脱贫摘帽不是终点，而是新生活、新奋斗的起点，我们老岭村也会向着更美好、更幸福的生活而奋斗！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【现场】拍摄全家福现场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【同期声】记者：三、二、一！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【同期声】村民们</w:t>
      </w:r>
      <w:r w:rsidRPr="00494508">
        <w:rPr>
          <w:rFonts w:ascii="宋体" w:hAnsi="宋体" w:cs="楷体" w:hint="eastAsia"/>
          <w:b/>
          <w:szCs w:val="21"/>
        </w:rPr>
        <w:t>:</w:t>
      </w:r>
      <w:r w:rsidRPr="00494508">
        <w:rPr>
          <w:rFonts w:ascii="宋体" w:hAnsi="宋体" w:cs="楷体" w:hint="eastAsia"/>
          <w:b/>
          <w:szCs w:val="21"/>
        </w:rPr>
        <w:t>振兴老岭！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【字幕】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老岭村留念</w:t>
      </w:r>
    </w:p>
    <w:p w:rsidR="001738C4" w:rsidRPr="00494508" w:rsidRDefault="00712CBD">
      <w:pPr>
        <w:spacing w:line="360" w:lineRule="exact"/>
        <w:rPr>
          <w:rFonts w:ascii="宋体" w:hAnsi="宋体" w:cs="楷体"/>
          <w:b/>
          <w:szCs w:val="21"/>
        </w:rPr>
      </w:pPr>
      <w:r w:rsidRPr="00494508">
        <w:rPr>
          <w:rFonts w:ascii="宋体" w:hAnsi="宋体" w:cs="楷体" w:hint="eastAsia"/>
          <w:b/>
          <w:szCs w:val="21"/>
        </w:rPr>
        <w:t>二零二一年</w:t>
      </w:r>
      <w:r w:rsidRPr="00494508">
        <w:rPr>
          <w:rFonts w:ascii="宋体" w:hAnsi="宋体" w:cs="楷体" w:hint="eastAsia"/>
          <w:b/>
          <w:szCs w:val="21"/>
        </w:rPr>
        <w:t xml:space="preserve"> </w:t>
      </w:r>
      <w:r w:rsidRPr="00494508">
        <w:rPr>
          <w:rFonts w:ascii="宋体" w:hAnsi="宋体" w:cs="楷体" w:hint="eastAsia"/>
          <w:b/>
          <w:szCs w:val="21"/>
        </w:rPr>
        <w:t>春</w:t>
      </w:r>
    </w:p>
    <w:p w:rsidR="001738C4" w:rsidRDefault="001738C4">
      <w:pPr>
        <w:ind w:firstLineChars="1100" w:firstLine="3520"/>
        <w:rPr>
          <w:rFonts w:ascii="仿宋_GB2312" w:eastAsia="仿宋_GB2312" w:hAnsi="楷体" w:cs="楷体"/>
          <w:sz w:val="32"/>
          <w:szCs w:val="32"/>
        </w:rPr>
      </w:pPr>
    </w:p>
    <w:sectPr w:rsidR="001738C4" w:rsidSect="001738C4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BD" w:rsidRDefault="00712CBD" w:rsidP="001738C4">
      <w:r>
        <w:separator/>
      </w:r>
    </w:p>
  </w:endnote>
  <w:endnote w:type="continuationSeparator" w:id="0">
    <w:p w:rsidR="00712CBD" w:rsidRDefault="00712CBD" w:rsidP="0017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24E9BD9-2141-4A9E-AFAE-DDC06D5F1CAB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65E30EFF-DE92-458F-B2CB-A8386227920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C4" w:rsidRDefault="001738C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1738C4" w:rsidRDefault="001738C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12CB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9450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BD" w:rsidRDefault="00712CBD" w:rsidP="001738C4">
      <w:r>
        <w:separator/>
      </w:r>
    </w:p>
  </w:footnote>
  <w:footnote w:type="continuationSeparator" w:id="0">
    <w:p w:rsidR="00712CBD" w:rsidRDefault="00712CBD" w:rsidP="00173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A42928"/>
    <w:rsid w:val="00043F81"/>
    <w:rsid w:val="001738C4"/>
    <w:rsid w:val="00266BCC"/>
    <w:rsid w:val="002F1371"/>
    <w:rsid w:val="003E2FD4"/>
    <w:rsid w:val="00494508"/>
    <w:rsid w:val="005C599B"/>
    <w:rsid w:val="0069070A"/>
    <w:rsid w:val="00695CF8"/>
    <w:rsid w:val="006A3DAA"/>
    <w:rsid w:val="00712CBD"/>
    <w:rsid w:val="009B5B25"/>
    <w:rsid w:val="009D7A1C"/>
    <w:rsid w:val="00C84D38"/>
    <w:rsid w:val="00CD6555"/>
    <w:rsid w:val="0131117D"/>
    <w:rsid w:val="057160C4"/>
    <w:rsid w:val="0B6C0F7F"/>
    <w:rsid w:val="11F61D2B"/>
    <w:rsid w:val="27EC64FF"/>
    <w:rsid w:val="3BA42928"/>
    <w:rsid w:val="42B87FEA"/>
    <w:rsid w:val="4A1758BD"/>
    <w:rsid w:val="60533B47"/>
    <w:rsid w:val="70191F4C"/>
    <w:rsid w:val="77F2027C"/>
    <w:rsid w:val="78D5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73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73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738C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738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dcterms:created xsi:type="dcterms:W3CDTF">2021-03-16T09:26:00Z</dcterms:created>
  <dcterms:modified xsi:type="dcterms:W3CDTF">2022-06-24T08:03:00Z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06ECBC68329A45D6BF8CBE59AB060666</vt:lpwstr>
  </property>
</Properties>
</file>