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6B" w:rsidRDefault="00602191" w:rsidP="000B5E50">
      <w:pPr>
        <w:widowControl w:val="0"/>
        <w:spacing w:afterLines="50" w:line="360" w:lineRule="exact"/>
        <w:ind w:firstLineChars="100" w:firstLine="36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444"/>
        <w:gridCol w:w="1224"/>
        <w:gridCol w:w="1559"/>
        <w:gridCol w:w="851"/>
        <w:gridCol w:w="567"/>
        <w:gridCol w:w="2551"/>
      </w:tblGrid>
      <w:tr w:rsidR="00CD366B">
        <w:trPr>
          <w:cantSplit/>
          <w:trHeight w:hRule="exact" w:val="662"/>
        </w:trPr>
        <w:tc>
          <w:tcPr>
            <w:tcW w:w="1551" w:type="dxa"/>
            <w:gridSpan w:val="2"/>
            <w:vMerge w:val="restart"/>
            <w:vAlign w:val="center"/>
          </w:tcPr>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CD366B" w:rsidRDefault="00602191">
            <w:pPr>
              <w:widowControl w:val="0"/>
              <w:spacing w:line="260" w:lineRule="exact"/>
              <w:ind w:firstLineChars="100" w:firstLine="240"/>
              <w:jc w:val="both"/>
              <w:rPr>
                <w:rFonts w:ascii="华文中宋" w:eastAsia="华文中宋" w:hAnsi="华文中宋"/>
                <w:color w:val="000000"/>
                <w:sz w:val="28"/>
              </w:rPr>
            </w:pPr>
            <w:bookmarkStart w:id="0" w:name="_GoBack"/>
            <w:bookmarkEnd w:id="0"/>
            <w:r>
              <w:rPr>
                <w:rFonts w:ascii="宋体" w:hAnsi="宋体" w:hint="eastAsia"/>
                <w:color w:val="000000"/>
                <w:sz w:val="24"/>
              </w:rPr>
              <w:t>《长春市长公开电话—热线连心》</w:t>
            </w:r>
          </w:p>
        </w:tc>
        <w:tc>
          <w:tcPr>
            <w:tcW w:w="1418" w:type="dxa"/>
            <w:gridSpan w:val="2"/>
            <w:vAlign w:val="center"/>
          </w:tcPr>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CD366B" w:rsidRDefault="000B5E50">
            <w:pPr>
              <w:widowControl w:val="0"/>
              <w:ind w:firstLine="480"/>
              <w:rPr>
                <w:rFonts w:ascii="仿宋_GB2312" w:eastAsia="仿宋_GB2312"/>
                <w:color w:val="000000"/>
                <w:sz w:val="28"/>
              </w:rPr>
            </w:pPr>
            <w:r>
              <w:rPr>
                <w:rFonts w:ascii="宋体" w:hAnsi="宋体" w:cs="宋体" w:hint="eastAsia"/>
                <w:sz w:val="24"/>
              </w:rPr>
              <w:t>基础类（</w:t>
            </w:r>
            <w:r w:rsidR="00602191">
              <w:rPr>
                <w:rFonts w:ascii="宋体" w:hAnsi="宋体" w:cs="宋体" w:hint="eastAsia"/>
                <w:sz w:val="24"/>
              </w:rPr>
              <w:t>消息</w:t>
            </w:r>
            <w:r>
              <w:rPr>
                <w:rFonts w:ascii="宋体" w:hAnsi="宋体" w:cs="宋体" w:hint="eastAsia"/>
                <w:sz w:val="24"/>
              </w:rPr>
              <w:t>）</w:t>
            </w:r>
          </w:p>
        </w:tc>
      </w:tr>
      <w:tr w:rsidR="00CD366B">
        <w:trPr>
          <w:cantSplit/>
          <w:trHeight w:hRule="exact" w:val="690"/>
        </w:trPr>
        <w:tc>
          <w:tcPr>
            <w:tcW w:w="1551" w:type="dxa"/>
            <w:gridSpan w:val="2"/>
            <w:vMerge/>
            <w:vAlign w:val="center"/>
          </w:tcPr>
          <w:p w:rsidR="00CD366B" w:rsidRDefault="00CD366B">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CD366B" w:rsidRDefault="00CD366B">
            <w:pPr>
              <w:widowControl w:val="0"/>
              <w:spacing w:line="380" w:lineRule="exact"/>
              <w:ind w:firstLine="560"/>
              <w:jc w:val="center"/>
              <w:rPr>
                <w:rFonts w:ascii="华文中宋" w:eastAsia="华文中宋" w:hAnsi="华文中宋"/>
                <w:color w:val="000000"/>
                <w:sz w:val="28"/>
              </w:rPr>
            </w:pPr>
          </w:p>
        </w:tc>
        <w:tc>
          <w:tcPr>
            <w:tcW w:w="851" w:type="dxa"/>
            <w:vAlign w:val="center"/>
          </w:tcPr>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CD366B" w:rsidRDefault="00602191">
            <w:pPr>
              <w:widowControl w:val="0"/>
              <w:spacing w:line="260" w:lineRule="exact"/>
              <w:ind w:firstLineChars="0" w:firstLine="0"/>
              <w:jc w:val="both"/>
              <w:rPr>
                <w:rFonts w:ascii="仿宋_GB2312" w:eastAsia="仿宋_GB2312" w:hAnsi="仿宋"/>
                <w:color w:val="000000"/>
                <w:sz w:val="28"/>
              </w:rPr>
            </w:pPr>
            <w:r>
              <w:rPr>
                <w:rFonts w:ascii="仿宋_GB2312" w:eastAsia="仿宋_GB2312" w:hAnsi="仿宋" w:hint="eastAsia"/>
                <w:color w:val="000000"/>
                <w:szCs w:val="21"/>
              </w:rPr>
              <w:t xml:space="preserve"> </w:t>
            </w:r>
          </w:p>
        </w:tc>
      </w:tr>
      <w:tr w:rsidR="00CD366B">
        <w:trPr>
          <w:cantSplit/>
          <w:trHeight w:hRule="exact" w:val="492"/>
        </w:trPr>
        <w:tc>
          <w:tcPr>
            <w:tcW w:w="1551" w:type="dxa"/>
            <w:gridSpan w:val="2"/>
            <w:vMerge/>
            <w:vAlign w:val="center"/>
          </w:tcPr>
          <w:p w:rsidR="00CD366B" w:rsidRDefault="00CD366B">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CD366B" w:rsidRDefault="00CD366B">
            <w:pPr>
              <w:widowControl w:val="0"/>
              <w:spacing w:line="380" w:lineRule="exact"/>
              <w:ind w:firstLine="560"/>
              <w:jc w:val="center"/>
              <w:rPr>
                <w:rFonts w:ascii="华文中宋" w:eastAsia="华文中宋" w:hAnsi="华文中宋"/>
                <w:color w:val="000000"/>
                <w:sz w:val="28"/>
              </w:rPr>
            </w:pPr>
          </w:p>
        </w:tc>
        <w:tc>
          <w:tcPr>
            <w:tcW w:w="851" w:type="dxa"/>
            <w:vAlign w:val="center"/>
          </w:tcPr>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CD366B" w:rsidRDefault="00602191">
            <w:pPr>
              <w:widowControl w:val="0"/>
              <w:spacing w:line="240" w:lineRule="atLeast"/>
              <w:ind w:firstLineChars="500" w:firstLine="1200"/>
              <w:jc w:val="both"/>
              <w:rPr>
                <w:rFonts w:ascii="仿宋_GB2312" w:eastAsia="仿宋_GB2312"/>
                <w:color w:val="000000"/>
                <w:sz w:val="28"/>
              </w:rPr>
            </w:pPr>
            <w:r>
              <w:rPr>
                <w:rFonts w:ascii="宋体" w:hAnsi="宋体" w:cs="宋体" w:hint="eastAsia"/>
                <w:sz w:val="24"/>
              </w:rPr>
              <w:t>汉语</w:t>
            </w:r>
          </w:p>
        </w:tc>
      </w:tr>
      <w:tr w:rsidR="00CD366B">
        <w:trPr>
          <w:cantSplit/>
          <w:trHeight w:val="567"/>
        </w:trPr>
        <w:tc>
          <w:tcPr>
            <w:tcW w:w="1551" w:type="dxa"/>
            <w:gridSpan w:val="2"/>
            <w:vAlign w:val="center"/>
          </w:tcPr>
          <w:p w:rsidR="00CD366B" w:rsidRDefault="00602191">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CD366B" w:rsidRDefault="00602191">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CD366B" w:rsidRDefault="00602191">
            <w:pPr>
              <w:widowControl w:val="0"/>
              <w:spacing w:line="260" w:lineRule="exact"/>
              <w:ind w:firstLineChars="0" w:firstLine="0"/>
              <w:jc w:val="center"/>
              <w:rPr>
                <w:rFonts w:ascii="仿宋_GB2312" w:eastAsia="仿宋_GB2312" w:hAnsi="华文中宋"/>
                <w:color w:val="000000"/>
                <w:sz w:val="28"/>
              </w:rPr>
            </w:pPr>
            <w:r>
              <w:rPr>
                <w:rFonts w:ascii="宋体" w:hAnsi="宋体" w:cs="宋体" w:hint="eastAsia"/>
                <w:sz w:val="24"/>
              </w:rPr>
              <w:t>上官圣、徐纪枫、李洋、聂鑫晶、安一铭</w:t>
            </w:r>
          </w:p>
        </w:tc>
        <w:tc>
          <w:tcPr>
            <w:tcW w:w="1559" w:type="dxa"/>
            <w:vAlign w:val="center"/>
          </w:tcPr>
          <w:p w:rsidR="00CD366B" w:rsidRDefault="0060219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CD366B" w:rsidRDefault="00602191">
            <w:pPr>
              <w:widowControl w:val="0"/>
              <w:spacing w:line="240" w:lineRule="exact"/>
              <w:ind w:firstLine="480"/>
              <w:rPr>
                <w:rFonts w:ascii="仿宋" w:eastAsia="仿宋" w:hAnsi="仿宋"/>
                <w:color w:val="000000"/>
                <w:w w:val="95"/>
                <w:szCs w:val="21"/>
              </w:rPr>
            </w:pPr>
            <w:r>
              <w:rPr>
                <w:rFonts w:ascii="宋体" w:hAnsi="宋体" w:cs="宋体" w:hint="eastAsia"/>
                <w:sz w:val="24"/>
              </w:rPr>
              <w:t>上官圣、徐纪枫、李洋</w:t>
            </w:r>
          </w:p>
        </w:tc>
      </w:tr>
      <w:tr w:rsidR="00CD366B">
        <w:trPr>
          <w:cantSplit/>
          <w:trHeight w:val="681"/>
        </w:trPr>
        <w:tc>
          <w:tcPr>
            <w:tcW w:w="1551" w:type="dxa"/>
            <w:gridSpan w:val="2"/>
            <w:vAlign w:val="center"/>
          </w:tcPr>
          <w:p w:rsidR="00CD366B" w:rsidRDefault="0060219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CD366B" w:rsidRDefault="00602191">
            <w:pPr>
              <w:widowControl w:val="0"/>
              <w:spacing w:line="260" w:lineRule="exact"/>
              <w:ind w:firstLine="480"/>
              <w:jc w:val="both"/>
              <w:rPr>
                <w:rFonts w:ascii="仿宋_GB2312" w:eastAsia="仿宋_GB2312" w:hAnsi="仿宋"/>
                <w:color w:val="000000"/>
                <w:szCs w:val="21"/>
              </w:rPr>
            </w:pPr>
            <w:r>
              <w:rPr>
                <w:rFonts w:ascii="宋体" w:hAnsi="宋体" w:cs="宋体" w:hint="eastAsia"/>
                <w:sz w:val="24"/>
              </w:rPr>
              <w:t>吉林广播电视台</w:t>
            </w:r>
          </w:p>
        </w:tc>
        <w:tc>
          <w:tcPr>
            <w:tcW w:w="1559" w:type="dxa"/>
            <w:vAlign w:val="center"/>
          </w:tcPr>
          <w:p w:rsidR="00CD366B" w:rsidRDefault="0060219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CD366B" w:rsidRDefault="00602191">
            <w:pPr>
              <w:widowControl w:val="0"/>
              <w:spacing w:line="260" w:lineRule="exact"/>
              <w:ind w:firstLineChars="0" w:firstLine="0"/>
              <w:jc w:val="center"/>
              <w:rPr>
                <w:rFonts w:ascii="仿宋_GB2312" w:eastAsia="仿宋_GB2312" w:hAnsi="仿宋"/>
                <w:color w:val="000000"/>
                <w:sz w:val="18"/>
                <w:szCs w:val="18"/>
                <w:highlight w:val="green"/>
              </w:rPr>
            </w:pPr>
            <w:r>
              <w:rPr>
                <w:rFonts w:ascii="宋体" w:hAnsi="宋体" w:cs="宋体" w:hint="eastAsia"/>
                <w:sz w:val="24"/>
              </w:rPr>
              <w:t>吉林广播电视台</w:t>
            </w:r>
          </w:p>
        </w:tc>
      </w:tr>
      <w:tr w:rsidR="00CD366B">
        <w:trPr>
          <w:cantSplit/>
          <w:trHeight w:hRule="exact" w:val="832"/>
        </w:trPr>
        <w:tc>
          <w:tcPr>
            <w:tcW w:w="1551" w:type="dxa"/>
            <w:gridSpan w:val="2"/>
            <w:vAlign w:val="center"/>
          </w:tcPr>
          <w:p w:rsidR="00CD366B" w:rsidRDefault="0060219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68" w:type="dxa"/>
            <w:gridSpan w:val="2"/>
            <w:vAlign w:val="center"/>
          </w:tcPr>
          <w:p w:rsidR="00CD366B" w:rsidRDefault="00602191">
            <w:pPr>
              <w:adjustRightInd w:val="0"/>
              <w:snapToGrid w:val="0"/>
              <w:spacing w:line="360" w:lineRule="exact"/>
              <w:ind w:firstLineChars="300" w:firstLine="720"/>
              <w:rPr>
                <w:rFonts w:ascii="宋体" w:hAnsi="宋体" w:cs="宋体"/>
                <w:sz w:val="24"/>
              </w:rPr>
            </w:pPr>
            <w:r>
              <w:rPr>
                <w:rFonts w:ascii="宋体" w:hAnsi="宋体" w:cs="宋体" w:hint="eastAsia"/>
                <w:sz w:val="24"/>
              </w:rPr>
              <w:t>都市频道</w:t>
            </w:r>
          </w:p>
          <w:p w:rsidR="00CD366B" w:rsidRDefault="00602191">
            <w:pPr>
              <w:widowControl w:val="0"/>
              <w:spacing w:line="260" w:lineRule="exact"/>
              <w:ind w:firstLineChars="0" w:firstLine="0"/>
              <w:jc w:val="both"/>
              <w:rPr>
                <w:rFonts w:ascii="仿宋_GB2312" w:eastAsia="仿宋_GB2312" w:hAnsi="仿宋"/>
                <w:color w:val="000000"/>
                <w:szCs w:val="21"/>
              </w:rPr>
            </w:pPr>
            <w:r>
              <w:rPr>
                <w:rFonts w:ascii="宋体" w:hAnsi="宋体" w:cs="宋体" w:hint="eastAsia"/>
                <w:sz w:val="24"/>
              </w:rPr>
              <w:t>《守望都市》晚间版</w:t>
            </w:r>
          </w:p>
        </w:tc>
        <w:tc>
          <w:tcPr>
            <w:tcW w:w="1559" w:type="dxa"/>
            <w:vAlign w:val="center"/>
          </w:tcPr>
          <w:p w:rsidR="00CD366B" w:rsidRDefault="0060219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CD366B" w:rsidRDefault="00602191">
            <w:pPr>
              <w:adjustRightInd w:val="0"/>
              <w:snapToGrid w:val="0"/>
              <w:spacing w:line="360" w:lineRule="exact"/>
              <w:ind w:firstLineChars="300" w:firstLine="720"/>
              <w:rPr>
                <w:rFonts w:ascii="宋体" w:hAnsi="宋体" w:cs="宋体"/>
                <w:sz w:val="24"/>
              </w:rPr>
            </w:pPr>
            <w:r>
              <w:rPr>
                <w:rFonts w:ascii="宋体" w:hAnsi="宋体" w:cs="宋体" w:hint="eastAsia"/>
                <w:sz w:val="24"/>
              </w:rPr>
              <w:t>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28</w:t>
            </w:r>
            <w:r>
              <w:rPr>
                <w:rFonts w:ascii="宋体" w:hAnsi="宋体" w:cs="宋体" w:hint="eastAsia"/>
                <w:sz w:val="24"/>
              </w:rPr>
              <w:t>日</w:t>
            </w:r>
          </w:p>
          <w:p w:rsidR="00CD366B" w:rsidRDefault="00602191">
            <w:pPr>
              <w:widowControl w:val="0"/>
              <w:spacing w:line="360" w:lineRule="exact"/>
              <w:ind w:firstLineChars="300" w:firstLine="720"/>
              <w:rPr>
                <w:rFonts w:ascii="宋体" w:hAnsi="宋体" w:cs="宋体"/>
                <w:sz w:val="24"/>
              </w:rPr>
            </w:pPr>
            <w:r>
              <w:rPr>
                <w:rFonts w:ascii="宋体" w:hAnsi="宋体" w:cs="宋体" w:hint="eastAsia"/>
                <w:sz w:val="24"/>
              </w:rPr>
              <w:t>18</w:t>
            </w:r>
            <w:r>
              <w:rPr>
                <w:rFonts w:ascii="宋体" w:hAnsi="宋体" w:cs="宋体" w:hint="eastAsia"/>
                <w:sz w:val="24"/>
              </w:rPr>
              <w:t>点</w:t>
            </w:r>
            <w:r>
              <w:rPr>
                <w:rFonts w:ascii="宋体" w:hAnsi="宋体" w:cs="宋体" w:hint="eastAsia"/>
                <w:sz w:val="24"/>
              </w:rPr>
              <w:t>21</w:t>
            </w:r>
            <w:r>
              <w:rPr>
                <w:rFonts w:ascii="宋体" w:hAnsi="宋体" w:cs="宋体" w:hint="eastAsia"/>
                <w:sz w:val="24"/>
              </w:rPr>
              <w:t>分</w:t>
            </w:r>
            <w:r>
              <w:rPr>
                <w:rFonts w:ascii="宋体" w:hAnsi="宋体" w:cs="宋体" w:hint="eastAsia"/>
                <w:sz w:val="24"/>
              </w:rPr>
              <w:t>45</w:t>
            </w:r>
            <w:r>
              <w:rPr>
                <w:rFonts w:ascii="宋体" w:hAnsi="宋体" w:cs="宋体" w:hint="eastAsia"/>
                <w:sz w:val="24"/>
              </w:rPr>
              <w:t>秒</w:t>
            </w:r>
          </w:p>
        </w:tc>
      </w:tr>
      <w:tr w:rsidR="00CD366B">
        <w:trPr>
          <w:cantSplit/>
          <w:trHeight w:hRule="exact" w:val="854"/>
        </w:trPr>
        <w:tc>
          <w:tcPr>
            <w:tcW w:w="2995" w:type="dxa"/>
            <w:gridSpan w:val="3"/>
            <w:vAlign w:val="center"/>
          </w:tcPr>
          <w:p w:rsidR="00CD366B" w:rsidRDefault="00602191">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6752" w:type="dxa"/>
            <w:gridSpan w:val="5"/>
            <w:vAlign w:val="center"/>
          </w:tcPr>
          <w:p w:rsidR="00CD366B" w:rsidRDefault="00CD366B">
            <w:pPr>
              <w:widowControl w:val="0"/>
              <w:spacing w:line="260" w:lineRule="exact"/>
              <w:ind w:firstLineChars="0" w:firstLine="0"/>
              <w:jc w:val="both"/>
              <w:rPr>
                <w:rFonts w:ascii="仿宋_GB2312" w:eastAsia="仿宋_GB2312" w:hAnsi="仿宋"/>
                <w:color w:val="000000"/>
                <w:szCs w:val="21"/>
              </w:rPr>
            </w:pPr>
          </w:p>
        </w:tc>
      </w:tr>
      <w:tr w:rsidR="00CD366B">
        <w:trPr>
          <w:cantSplit/>
          <w:trHeight w:val="3068"/>
        </w:trPr>
        <w:tc>
          <w:tcPr>
            <w:tcW w:w="1101" w:type="dxa"/>
            <w:vAlign w:val="center"/>
          </w:tcPr>
          <w:p w:rsidR="00CD366B" w:rsidRDefault="0060219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CD366B" w:rsidRDefault="0060219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CD366B" w:rsidRDefault="0060219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CD366B" w:rsidRDefault="0060219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CD366B" w:rsidRDefault="0060219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CD366B" w:rsidRDefault="0060219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Pr>
          <w:p w:rsidR="00CD366B" w:rsidRDefault="00602191">
            <w:pPr>
              <w:widowControl w:val="0"/>
              <w:spacing w:line="240" w:lineRule="auto"/>
              <w:ind w:firstLine="480"/>
              <w:rPr>
                <w:rFonts w:ascii="宋体" w:hAnsi="宋体" w:cs="宋体"/>
                <w:sz w:val="24"/>
              </w:rPr>
            </w:pPr>
            <w:r>
              <w:rPr>
                <w:rFonts w:ascii="宋体" w:hAnsi="宋体" w:cs="宋体" w:hint="eastAsia"/>
                <w:sz w:val="24"/>
              </w:rPr>
              <w:t>中国驻美大使秦刚在华盛顿的一段演讲视频火爆了吉林人的朋友圈，他用通俗易懂的话语，以长春市长公开电话为例，有力地回击了美方对中国政府执政能力的无端质疑。记者探访长春市长公开电话办公室，对于百姓关心的问题，用镜头记录，</w:t>
            </w:r>
            <w:r>
              <w:rPr>
                <w:rStyle w:val="NormalCharacter"/>
                <w:rFonts w:ascii="宋体" w:hAnsi="宋体" w:hint="eastAsia"/>
                <w:kern w:val="0"/>
                <w:sz w:val="24"/>
              </w:rPr>
              <w:t>完整展现了长春市长热线的职能就是为人民群众的幸福生活保驾护航。</w:t>
            </w:r>
            <w:r>
              <w:rPr>
                <w:rFonts w:ascii="宋体" w:hAnsi="宋体" w:cs="宋体" w:hint="eastAsia"/>
                <w:sz w:val="24"/>
              </w:rPr>
              <w:t>节目最后记者回访了一部分拨打过</w:t>
            </w:r>
            <w:r>
              <w:rPr>
                <w:rFonts w:ascii="宋体" w:hAnsi="宋体" w:cs="宋体" w:hint="eastAsia"/>
                <w:sz w:val="24"/>
              </w:rPr>
              <w:t>12345</w:t>
            </w:r>
            <w:r>
              <w:rPr>
                <w:rFonts w:ascii="宋体" w:hAnsi="宋体" w:cs="宋体" w:hint="eastAsia"/>
                <w:sz w:val="24"/>
              </w:rPr>
              <w:t>电话的市民，面对镜头他们也说出了自己的心里话。</w:t>
            </w:r>
          </w:p>
          <w:p w:rsidR="00CD366B" w:rsidRDefault="00602191">
            <w:pPr>
              <w:widowControl w:val="0"/>
              <w:spacing w:line="360" w:lineRule="exact"/>
              <w:ind w:firstLine="480"/>
              <w:rPr>
                <w:rFonts w:ascii="宋体" w:hAnsi="宋体" w:cs="宋体"/>
                <w:sz w:val="24"/>
              </w:rPr>
            </w:pPr>
            <w:r>
              <w:rPr>
                <w:rStyle w:val="NormalCharacter"/>
                <w:rFonts w:ascii="宋体" w:hAnsi="宋体" w:hint="eastAsia"/>
                <w:kern w:val="0"/>
                <w:sz w:val="24"/>
              </w:rPr>
              <w:t>同时《守望都市》新媒体端紧跟这一实时热点，将内容落地，结合采访制作短视频，在全网多个平台发布，</w:t>
            </w:r>
            <w:r>
              <w:rPr>
                <w:rStyle w:val="NormalCharacter"/>
                <w:rFonts w:ascii="宋体" w:hAnsi="宋体" w:hint="eastAsia"/>
                <w:sz w:val="24"/>
              </w:rPr>
              <w:t>使得这部</w:t>
            </w:r>
            <w:r>
              <w:rPr>
                <w:rFonts w:ascii="宋体" w:hAnsi="宋体" w:hint="eastAsia"/>
                <w:color w:val="000000"/>
                <w:sz w:val="24"/>
              </w:rPr>
              <w:t>长春市长公开电话</w:t>
            </w:r>
            <w:r>
              <w:rPr>
                <w:rStyle w:val="NormalCharacter"/>
                <w:rFonts w:ascii="宋体" w:hAnsi="宋体" w:hint="eastAsia"/>
                <w:sz w:val="24"/>
              </w:rPr>
              <w:t>在广大网友眼中更加鲜活直观。</w:t>
            </w:r>
          </w:p>
          <w:p w:rsidR="00CD366B" w:rsidRDefault="00602191">
            <w:pPr>
              <w:widowControl w:val="0"/>
              <w:spacing w:line="240" w:lineRule="auto"/>
              <w:ind w:firstLine="480"/>
              <w:rPr>
                <w:rFonts w:ascii="仿宋" w:eastAsia="仿宋" w:hAnsi="仿宋"/>
                <w:color w:val="000000"/>
                <w:w w:val="95"/>
                <w:szCs w:val="21"/>
              </w:rPr>
            </w:pPr>
            <w:r>
              <w:rPr>
                <w:rFonts w:ascii="宋体" w:hAnsi="宋体" w:cs="宋体" w:hint="eastAsia"/>
                <w:kern w:val="0"/>
                <w:sz w:val="24"/>
                <w:lang/>
              </w:rPr>
              <w:t>该作品在电视、微博、抖音、今日头条等多个新媒体平台播出后，总点击量</w:t>
            </w:r>
            <w:r>
              <w:rPr>
                <w:rFonts w:ascii="宋体" w:hAnsi="宋体" w:cs="宋体" w:hint="eastAsia"/>
                <w:kern w:val="0"/>
                <w:sz w:val="24"/>
                <w:lang/>
              </w:rPr>
              <w:t>140.1</w:t>
            </w:r>
            <w:r>
              <w:rPr>
                <w:rFonts w:ascii="宋体" w:hAnsi="宋体" w:cs="宋体" w:hint="eastAsia"/>
                <w:kern w:val="0"/>
                <w:sz w:val="24"/>
                <w:lang/>
              </w:rPr>
              <w:t>万，网友也在各平台的新闻留言板留言，进行多角度、多方位的良性互动。</w:t>
            </w:r>
          </w:p>
        </w:tc>
      </w:tr>
      <w:tr w:rsidR="00CD366B">
        <w:trPr>
          <w:cantSplit/>
          <w:trHeight w:hRule="exact" w:val="1727"/>
        </w:trPr>
        <w:tc>
          <w:tcPr>
            <w:tcW w:w="1101" w:type="dxa"/>
            <w:vAlign w:val="center"/>
          </w:tcPr>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CD366B" w:rsidRDefault="00602191">
            <w:pPr>
              <w:widowControl w:val="0"/>
              <w:spacing w:line="240" w:lineRule="auto"/>
              <w:ind w:firstLine="480"/>
              <w:rPr>
                <w:rStyle w:val="NormalCharacter"/>
                <w:rFonts w:ascii="宋体" w:hAnsi="宋体"/>
                <w:kern w:val="0"/>
                <w:sz w:val="24"/>
              </w:rPr>
            </w:pPr>
            <w:r>
              <w:rPr>
                <w:rStyle w:val="NormalCharacter"/>
                <w:rFonts w:ascii="宋体" w:hAnsi="宋体" w:hint="eastAsia"/>
                <w:kern w:val="0"/>
                <w:sz w:val="24"/>
              </w:rPr>
              <w:t>新闻节目播出后，迅速上升至当天本地网络端的社会热点话题排行榜，引起了各界人士的关注，同时很多省、市媒体机构也纷纷转发该新闻，让更多人通过节目了解到长春市长公开电话。也通过传播途径，用老百姓的口碑印证了演讲中的那一句话，“制度好不好，不看广告，看疗效”。</w:t>
            </w:r>
            <w:r>
              <w:rPr>
                <w:rStyle w:val="NormalCharacter"/>
                <w:rFonts w:ascii="宋体" w:hAnsi="宋体" w:hint="eastAsia"/>
                <w:kern w:val="0"/>
                <w:sz w:val="24"/>
              </w:rPr>
              <w:t>24</w:t>
            </w:r>
            <w:r>
              <w:rPr>
                <w:rStyle w:val="NormalCharacter"/>
                <w:rFonts w:ascii="宋体" w:hAnsi="宋体" w:hint="eastAsia"/>
                <w:kern w:val="0"/>
                <w:sz w:val="24"/>
              </w:rPr>
              <w:t>小时不断线的热线，就是连接政府和老百姓的最强纽带。</w:t>
            </w:r>
          </w:p>
        </w:tc>
      </w:tr>
      <w:tr w:rsidR="00CD366B">
        <w:trPr>
          <w:cantSplit/>
          <w:trHeight w:hRule="exact" w:val="2876"/>
        </w:trPr>
        <w:tc>
          <w:tcPr>
            <w:tcW w:w="1101" w:type="dxa"/>
            <w:tcBorders>
              <w:bottom w:val="single" w:sz="4" w:space="0" w:color="auto"/>
            </w:tcBorders>
            <w:vAlign w:val="center"/>
          </w:tcPr>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CD366B" w:rsidRDefault="0060219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CD366B" w:rsidRDefault="0060219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Borders>
              <w:bottom w:val="single" w:sz="4" w:space="0" w:color="auto"/>
            </w:tcBorders>
          </w:tcPr>
          <w:p w:rsidR="00CD366B" w:rsidRDefault="00602191">
            <w:pPr>
              <w:widowControl w:val="0"/>
              <w:spacing w:line="360" w:lineRule="exact"/>
              <w:ind w:firstLine="480"/>
              <w:rPr>
                <w:rFonts w:ascii="宋体" w:hAnsi="宋体"/>
                <w:color w:val="000000"/>
                <w:sz w:val="24"/>
              </w:rPr>
            </w:pPr>
            <w:r>
              <w:rPr>
                <w:rFonts w:ascii="宋体" w:hAnsi="宋体" w:hint="eastAsia"/>
                <w:color w:val="000000"/>
                <w:sz w:val="24"/>
              </w:rPr>
              <w:t>通过镜头记录的方式，向观众展示了</w:t>
            </w:r>
            <w:r>
              <w:rPr>
                <w:rFonts w:hint="eastAsia"/>
                <w:sz w:val="24"/>
              </w:rPr>
              <w:t>长春市长公开电话办公室的全面貌，体现出</w:t>
            </w:r>
            <w:r>
              <w:rPr>
                <w:rFonts w:ascii="宋体" w:hAnsi="宋体" w:hint="eastAsia"/>
                <w:color w:val="000000"/>
                <w:sz w:val="24"/>
              </w:rPr>
              <w:t>长春市长公开电话不仅是协调解决市民急难盼愁问题的好渠道，也是架在党和政府与人民群众之间的一座“连心桥”。</w:t>
            </w:r>
          </w:p>
          <w:p w:rsidR="00CD366B" w:rsidRDefault="00602191">
            <w:pPr>
              <w:widowControl w:val="0"/>
              <w:spacing w:line="360" w:lineRule="exact"/>
              <w:ind w:firstLineChars="1700" w:firstLine="4692"/>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CD366B" w:rsidRDefault="00CD366B">
            <w:pPr>
              <w:widowControl w:val="0"/>
              <w:spacing w:line="360" w:lineRule="exact"/>
              <w:ind w:firstLineChars="1700" w:firstLine="4692"/>
              <w:rPr>
                <w:rFonts w:ascii="华文中宋" w:eastAsia="华文中宋" w:hAnsi="华文中宋"/>
                <w:color w:val="000000"/>
                <w:spacing w:val="-2"/>
                <w:sz w:val="28"/>
              </w:rPr>
            </w:pPr>
          </w:p>
          <w:p w:rsidR="00CD366B" w:rsidRDefault="00602191">
            <w:pPr>
              <w:widowControl w:val="0"/>
              <w:spacing w:line="360" w:lineRule="exact"/>
              <w:ind w:firstLineChars="2050" w:firstLine="5740"/>
              <w:rPr>
                <w:rFonts w:ascii="华文中宋" w:eastAsia="华文中宋" w:hAnsi="华文中宋"/>
                <w:color w:val="000000"/>
                <w:sz w:val="28"/>
              </w:rPr>
            </w:pPr>
            <w:r>
              <w:rPr>
                <w:rFonts w:ascii="华文中宋" w:eastAsia="华文中宋" w:hAnsi="华文中宋" w:hint="eastAsia"/>
                <w:color w:val="000000"/>
                <w:sz w:val="28"/>
              </w:rPr>
              <w:t>（盖单位公章）</w:t>
            </w:r>
          </w:p>
          <w:p w:rsidR="00CD366B" w:rsidRDefault="00602191" w:rsidP="0040138D">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Pr>
                <w:rFonts w:ascii="华文中宋" w:eastAsia="华文中宋" w:hAnsi="华文中宋"/>
                <w:color w:val="000000"/>
                <w:sz w:val="28"/>
              </w:rPr>
              <w:t xml:space="preserve"> </w:t>
            </w:r>
            <w:r>
              <w:rPr>
                <w:rFonts w:ascii="华文中宋" w:eastAsia="华文中宋" w:hAnsi="华文中宋" w:hint="eastAsia"/>
                <w:color w:val="000000"/>
                <w:sz w:val="28"/>
              </w:rPr>
              <w:t>6</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2</w:t>
            </w:r>
            <w:r w:rsidR="0040138D">
              <w:rPr>
                <w:rFonts w:ascii="华文中宋" w:eastAsia="华文中宋" w:hAnsi="华文中宋" w:hint="eastAsia"/>
                <w:color w:val="000000"/>
                <w:sz w:val="28"/>
              </w:rPr>
              <w:t>8</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CD366B" w:rsidRDefault="00CD366B">
      <w:pPr>
        <w:ind w:firstLineChars="0" w:firstLine="0"/>
        <w:rPr>
          <w:rFonts w:ascii="华文仿宋" w:eastAsia="华文仿宋" w:hAnsi="华文仿宋"/>
          <w:color w:val="000000"/>
          <w:sz w:val="32"/>
          <w:szCs w:val="32"/>
        </w:rPr>
      </w:pPr>
    </w:p>
    <w:sectPr w:rsidR="00CD366B" w:rsidSect="00CD366B">
      <w:headerReference w:type="default" r:id="rId7"/>
      <w:footerReference w:type="default" r:id="rId8"/>
      <w:pgSz w:w="11906" w:h="16838"/>
      <w:pgMar w:top="1134" w:right="1247" w:bottom="1134" w:left="1247" w:header="851" w:footer="141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91" w:rsidRDefault="00602191">
      <w:pPr>
        <w:spacing w:line="240" w:lineRule="auto"/>
        <w:ind w:firstLine="420"/>
      </w:pPr>
      <w:r>
        <w:separator/>
      </w:r>
    </w:p>
  </w:endnote>
  <w:endnote w:type="continuationSeparator" w:id="0">
    <w:p w:rsidR="00602191" w:rsidRDefault="0060219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6B" w:rsidRDefault="00CD366B">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91" w:rsidRDefault="00602191">
      <w:pPr>
        <w:spacing w:line="240" w:lineRule="auto"/>
        <w:ind w:firstLine="420"/>
      </w:pPr>
      <w:r>
        <w:separator/>
      </w:r>
    </w:p>
  </w:footnote>
  <w:footnote w:type="continuationSeparator" w:id="0">
    <w:p w:rsidR="00602191" w:rsidRDefault="0060219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6B" w:rsidRDefault="00CD366B">
    <w:pPr>
      <w:pStyle w:val="30"/>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俾￱ȅ`ᄂ㙫Íذ修订1 搒﷐䑗È葠È葠È$䩃䡋䩏䩐&#10;䩑䩞䡟Ё䡳Љ䡴ࠄ ĥ ﷐ĀāāऀĀÈÈ＀＀＀＀＀＀＀＀＀ś耀&#10;＀dЉࠄЁ＀＀＀＀&#10;++,,ÿ呄jæ牄Ä緭1ꖥ¥샿魛Õ군G挅Á侕rÿæ呄j꽐ϧ満ʞǣ总ǣ总ǣ总ǣ总ǣ总ǣ总ǣ"/>
  </w:docVars>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5E50"/>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36F1"/>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AE3"/>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8D"/>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191"/>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2D12"/>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66B"/>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574"/>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06304C0B"/>
    <w:rsid w:val="183F0A30"/>
    <w:rsid w:val="1B674E64"/>
    <w:rsid w:val="1DA97087"/>
    <w:rsid w:val="2BCE35A0"/>
    <w:rsid w:val="2CD21415"/>
    <w:rsid w:val="324406E4"/>
    <w:rsid w:val="3E3E2BE4"/>
    <w:rsid w:val="412E5DBD"/>
    <w:rsid w:val="45B147A1"/>
    <w:rsid w:val="470E352E"/>
    <w:rsid w:val="48BE49D4"/>
    <w:rsid w:val="4C4E25A7"/>
    <w:rsid w:val="4F392310"/>
    <w:rsid w:val="59E75F73"/>
    <w:rsid w:val="62860A14"/>
    <w:rsid w:val="661B4D0C"/>
    <w:rsid w:val="6CC664D5"/>
    <w:rsid w:val="7DF431C7"/>
    <w:rsid w:val="7E4C2C87"/>
    <w:rsid w:val="7E7E0E0C"/>
    <w:rsid w:val="7FE80F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6B"/>
    <w:pPr>
      <w:spacing w:line="560" w:lineRule="exact"/>
      <w:ind w:firstLineChars="200" w:firstLine="200"/>
    </w:pPr>
    <w:rPr>
      <w:kern w:val="2"/>
      <w:sz w:val="21"/>
    </w:rPr>
  </w:style>
  <w:style w:type="paragraph" w:styleId="2">
    <w:name w:val="heading 2"/>
    <w:basedOn w:val="a"/>
    <w:next w:val="a"/>
    <w:link w:val="2Char"/>
    <w:uiPriority w:val="9"/>
    <w:qFormat/>
    <w:rsid w:val="00CD366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CD36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D366B"/>
  </w:style>
  <w:style w:type="paragraph" w:styleId="30">
    <w:name w:val="Body Text 3"/>
    <w:basedOn w:val="a"/>
    <w:link w:val="3Char0"/>
    <w:uiPriority w:val="99"/>
    <w:unhideWhenUsed/>
    <w:qFormat/>
    <w:rsid w:val="00CD366B"/>
    <w:pPr>
      <w:spacing w:after="120"/>
    </w:pPr>
    <w:rPr>
      <w:sz w:val="16"/>
      <w:szCs w:val="16"/>
    </w:rPr>
  </w:style>
  <w:style w:type="paragraph" w:styleId="a4">
    <w:name w:val="Body Text"/>
    <w:basedOn w:val="a"/>
    <w:qFormat/>
    <w:rsid w:val="00CD366B"/>
    <w:pPr>
      <w:spacing w:after="120"/>
    </w:pPr>
    <w:rPr>
      <w:szCs w:val="24"/>
    </w:rPr>
  </w:style>
  <w:style w:type="paragraph" w:styleId="a5">
    <w:name w:val="Body Text Indent"/>
    <w:basedOn w:val="a"/>
    <w:qFormat/>
    <w:rsid w:val="00CD366B"/>
    <w:pPr>
      <w:ind w:firstLine="600"/>
    </w:pPr>
    <w:rPr>
      <w:rFonts w:ascii="仿宋_GB2312" w:eastAsia="仿宋_GB2312"/>
      <w:sz w:val="30"/>
    </w:rPr>
  </w:style>
  <w:style w:type="paragraph" w:styleId="a6">
    <w:name w:val="Date"/>
    <w:basedOn w:val="a"/>
    <w:next w:val="a"/>
    <w:link w:val="Char0"/>
    <w:qFormat/>
    <w:rsid w:val="00CD366B"/>
    <w:pPr>
      <w:ind w:leftChars="2500" w:left="100"/>
    </w:pPr>
  </w:style>
  <w:style w:type="paragraph" w:styleId="a7">
    <w:name w:val="Balloon Text"/>
    <w:basedOn w:val="a"/>
    <w:link w:val="Char1"/>
    <w:qFormat/>
    <w:rsid w:val="00CD366B"/>
    <w:rPr>
      <w:sz w:val="18"/>
      <w:szCs w:val="18"/>
    </w:rPr>
  </w:style>
  <w:style w:type="paragraph" w:styleId="a8">
    <w:name w:val="footer"/>
    <w:basedOn w:val="a"/>
    <w:qFormat/>
    <w:rsid w:val="00CD366B"/>
    <w:pPr>
      <w:tabs>
        <w:tab w:val="center" w:pos="4153"/>
        <w:tab w:val="right" w:pos="8306"/>
      </w:tabs>
      <w:snapToGrid w:val="0"/>
    </w:pPr>
    <w:rPr>
      <w:sz w:val="18"/>
    </w:rPr>
  </w:style>
  <w:style w:type="paragraph" w:styleId="a9">
    <w:name w:val="header"/>
    <w:basedOn w:val="a"/>
    <w:link w:val="Char2"/>
    <w:qFormat/>
    <w:rsid w:val="00CD366B"/>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Char3"/>
    <w:qFormat/>
    <w:rsid w:val="00CD366B"/>
    <w:rPr>
      <w:b/>
      <w:bCs/>
    </w:rPr>
  </w:style>
  <w:style w:type="table" w:styleId="ab">
    <w:name w:val="Table Grid"/>
    <w:basedOn w:val="a1"/>
    <w:uiPriority w:val="59"/>
    <w:qFormat/>
    <w:rsid w:val="00CD3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CD366B"/>
  </w:style>
  <w:style w:type="character" w:styleId="ad">
    <w:name w:val="Hyperlink"/>
    <w:uiPriority w:val="99"/>
    <w:unhideWhenUsed/>
    <w:qFormat/>
    <w:rsid w:val="00CD366B"/>
    <w:rPr>
      <w:color w:val="0000FF"/>
      <w:u w:val="single"/>
    </w:rPr>
  </w:style>
  <w:style w:type="character" w:styleId="ae">
    <w:name w:val="annotation reference"/>
    <w:qFormat/>
    <w:rsid w:val="00CD366B"/>
    <w:rPr>
      <w:sz w:val="21"/>
      <w:szCs w:val="21"/>
    </w:rPr>
  </w:style>
  <w:style w:type="paragraph" w:customStyle="1" w:styleId="CharChar2CharCharCharChar">
    <w:name w:val="Char Char2 Char Char Char Char"/>
    <w:basedOn w:val="a"/>
    <w:qFormat/>
    <w:rsid w:val="00CD366B"/>
    <w:rPr>
      <w:rFonts w:ascii="仿宋_GB2312" w:eastAsia="仿宋_GB2312"/>
      <w:b/>
      <w:sz w:val="32"/>
      <w:szCs w:val="32"/>
    </w:rPr>
  </w:style>
  <w:style w:type="character" w:customStyle="1" w:styleId="Char1">
    <w:name w:val="批注框文本 Char"/>
    <w:link w:val="a7"/>
    <w:qFormat/>
    <w:rsid w:val="00CD366B"/>
    <w:rPr>
      <w:kern w:val="2"/>
      <w:sz w:val="18"/>
      <w:szCs w:val="18"/>
    </w:rPr>
  </w:style>
  <w:style w:type="character" w:customStyle="1" w:styleId="Char0">
    <w:name w:val="日期 Char"/>
    <w:link w:val="a6"/>
    <w:qFormat/>
    <w:rsid w:val="00CD366B"/>
    <w:rPr>
      <w:kern w:val="2"/>
      <w:sz w:val="21"/>
    </w:rPr>
  </w:style>
  <w:style w:type="character" w:customStyle="1" w:styleId="apple-style-span">
    <w:name w:val="apple-style-span"/>
    <w:qFormat/>
    <w:rsid w:val="00CD366B"/>
  </w:style>
  <w:style w:type="paragraph" w:customStyle="1" w:styleId="1">
    <w:name w:val="修订1"/>
    <w:hidden/>
    <w:uiPriority w:val="99"/>
    <w:semiHidden/>
    <w:qFormat/>
    <w:rsid w:val="00CD366B"/>
    <w:pPr>
      <w:spacing w:line="560" w:lineRule="exact"/>
      <w:ind w:firstLineChars="200" w:firstLine="200"/>
    </w:pPr>
    <w:rPr>
      <w:kern w:val="2"/>
      <w:sz w:val="21"/>
    </w:rPr>
  </w:style>
  <w:style w:type="character" w:customStyle="1" w:styleId="Char">
    <w:name w:val="批注文字 Char"/>
    <w:link w:val="a3"/>
    <w:qFormat/>
    <w:rsid w:val="00CD366B"/>
    <w:rPr>
      <w:kern w:val="2"/>
      <w:sz w:val="21"/>
    </w:rPr>
  </w:style>
  <w:style w:type="character" w:customStyle="1" w:styleId="Char3">
    <w:name w:val="批注主题 Char"/>
    <w:link w:val="aa"/>
    <w:qFormat/>
    <w:rsid w:val="00CD366B"/>
    <w:rPr>
      <w:b/>
      <w:bCs/>
      <w:kern w:val="2"/>
      <w:sz w:val="21"/>
    </w:rPr>
  </w:style>
  <w:style w:type="paragraph" w:customStyle="1" w:styleId="CharChar2">
    <w:name w:val="Char Char2"/>
    <w:basedOn w:val="a"/>
    <w:qFormat/>
    <w:rsid w:val="00CD366B"/>
    <w:rPr>
      <w:rFonts w:ascii="仿宋_GB2312" w:eastAsia="仿宋_GB2312"/>
      <w:b/>
      <w:sz w:val="32"/>
      <w:szCs w:val="32"/>
    </w:rPr>
  </w:style>
  <w:style w:type="character" w:customStyle="1" w:styleId="2Char">
    <w:name w:val="标题 2 Char"/>
    <w:link w:val="2"/>
    <w:uiPriority w:val="9"/>
    <w:qFormat/>
    <w:rsid w:val="00CD366B"/>
    <w:rPr>
      <w:rFonts w:ascii="Cambria" w:hAnsi="Cambria"/>
      <w:b/>
      <w:bCs/>
      <w:kern w:val="2"/>
      <w:sz w:val="32"/>
      <w:szCs w:val="32"/>
    </w:rPr>
  </w:style>
  <w:style w:type="paragraph" w:customStyle="1" w:styleId="CharChar9CharCharCharChar">
    <w:name w:val="Char Char9 Char Char Char Char"/>
    <w:basedOn w:val="a"/>
    <w:qFormat/>
    <w:rsid w:val="00CD366B"/>
    <w:rPr>
      <w:rFonts w:ascii="仿宋_GB2312" w:eastAsia="仿宋_GB2312"/>
      <w:b/>
      <w:sz w:val="32"/>
      <w:szCs w:val="32"/>
    </w:rPr>
  </w:style>
  <w:style w:type="paragraph" w:customStyle="1" w:styleId="CharChar9">
    <w:name w:val="Char Char9"/>
    <w:basedOn w:val="a"/>
    <w:qFormat/>
    <w:rsid w:val="00CD366B"/>
    <w:rPr>
      <w:rFonts w:ascii="仿宋_GB2312" w:eastAsia="仿宋_GB2312"/>
      <w:b/>
      <w:sz w:val="32"/>
      <w:szCs w:val="32"/>
    </w:rPr>
  </w:style>
  <w:style w:type="character" w:customStyle="1" w:styleId="3Char">
    <w:name w:val="标题 3 Char"/>
    <w:link w:val="3"/>
    <w:uiPriority w:val="9"/>
    <w:qFormat/>
    <w:rsid w:val="00CD366B"/>
    <w:rPr>
      <w:b/>
      <w:bCs/>
      <w:kern w:val="2"/>
      <w:sz w:val="32"/>
      <w:szCs w:val="32"/>
    </w:rPr>
  </w:style>
  <w:style w:type="character" w:customStyle="1" w:styleId="3Char0">
    <w:name w:val="正文文本 3 Char"/>
    <w:link w:val="30"/>
    <w:uiPriority w:val="99"/>
    <w:qFormat/>
    <w:rsid w:val="00CD366B"/>
    <w:rPr>
      <w:kern w:val="2"/>
      <w:sz w:val="16"/>
      <w:szCs w:val="16"/>
    </w:rPr>
  </w:style>
  <w:style w:type="character" w:customStyle="1" w:styleId="Char2">
    <w:name w:val="页眉 Char"/>
    <w:link w:val="a9"/>
    <w:qFormat/>
    <w:rsid w:val="00CD366B"/>
    <w:rPr>
      <w:kern w:val="2"/>
      <w:sz w:val="18"/>
    </w:rPr>
  </w:style>
  <w:style w:type="paragraph" w:customStyle="1" w:styleId="CharChar9CharChar">
    <w:name w:val="Char Char9 Char Char"/>
    <w:basedOn w:val="a"/>
    <w:qFormat/>
    <w:rsid w:val="00CD366B"/>
    <w:rPr>
      <w:rFonts w:ascii="仿宋_GB2312" w:eastAsia="仿宋_GB2312"/>
      <w:b/>
      <w:sz w:val="32"/>
      <w:szCs w:val="32"/>
    </w:rPr>
  </w:style>
  <w:style w:type="paragraph" w:styleId="af">
    <w:name w:val="List Paragraph"/>
    <w:basedOn w:val="a"/>
    <w:uiPriority w:val="34"/>
    <w:qFormat/>
    <w:rsid w:val="00CD366B"/>
    <w:pPr>
      <w:ind w:firstLine="420"/>
    </w:pPr>
  </w:style>
  <w:style w:type="character" w:customStyle="1" w:styleId="10">
    <w:name w:val="未处理的提及1"/>
    <w:basedOn w:val="a0"/>
    <w:uiPriority w:val="99"/>
    <w:semiHidden/>
    <w:unhideWhenUsed/>
    <w:qFormat/>
    <w:rsid w:val="00CD366B"/>
    <w:rPr>
      <w:color w:val="605E5C"/>
      <w:shd w:val="clear" w:color="auto" w:fill="E1DFDD"/>
    </w:rPr>
  </w:style>
  <w:style w:type="character" w:customStyle="1" w:styleId="NormalCharacter">
    <w:name w:val="NormalCharacter"/>
    <w:qFormat/>
    <w:rsid w:val="00CD366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673D-85C3-4FDA-BCAD-99CDAB4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133</Words>
  <Characters>763</Characters>
  <Application>Microsoft Office Word</Application>
  <DocSecurity>0</DocSecurity>
  <Lines>6</Lines>
  <Paragraphs>1</Paragraphs>
  <ScaleCrop>false</ScaleCrop>
  <Company>w</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admin</cp:lastModifiedBy>
  <cp:revision>766</cp:revision>
  <cp:lastPrinted>2022-04-22T07:55:00Z</cp:lastPrinted>
  <dcterms:created xsi:type="dcterms:W3CDTF">2022-04-17T16:18:00Z</dcterms:created>
  <dcterms:modified xsi:type="dcterms:W3CDTF">2022-06-28T06:01:00Z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ECF003E20BF74E2E96023449534BF314</vt:lpwstr>
  </property>
</Properties>
</file>