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35" w:rsidRDefault="008C6E33">
      <w:pPr>
        <w:spacing w:line="52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【新闻评论】目标</w:t>
      </w:r>
      <w:r>
        <w:rPr>
          <w:rFonts w:ascii="宋体" w:eastAsia="宋体" w:hAnsi="宋体" w:hint="eastAsia"/>
          <w:b/>
          <w:sz w:val="28"/>
          <w:szCs w:val="28"/>
        </w:rPr>
        <w:t>1000</w:t>
      </w:r>
      <w:r>
        <w:rPr>
          <w:rFonts w:ascii="宋体" w:eastAsia="宋体" w:hAnsi="宋体" w:hint="eastAsia"/>
          <w:b/>
          <w:sz w:val="28"/>
          <w:szCs w:val="28"/>
        </w:rPr>
        <w:t>亿斤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吉林底气何来</w:t>
      </w:r>
      <w:r w:rsidR="009A3A25">
        <w:rPr>
          <w:rFonts w:ascii="宋体" w:eastAsia="宋体" w:hAnsi="宋体" w:hint="eastAsia"/>
          <w:b/>
          <w:sz w:val="28"/>
          <w:szCs w:val="28"/>
        </w:rPr>
        <w:t>！</w:t>
      </w:r>
    </w:p>
    <w:p w:rsidR="00755D35" w:rsidRDefault="00755D35">
      <w:pPr>
        <w:spacing w:line="520" w:lineRule="exact"/>
        <w:rPr>
          <w:rFonts w:ascii="宋体" w:eastAsia="宋体" w:hAnsi="宋体"/>
          <w:b/>
          <w:sz w:val="28"/>
          <w:szCs w:val="28"/>
        </w:rPr>
      </w:pPr>
    </w:p>
    <w:p w:rsidR="00755D35" w:rsidRDefault="008C6E33">
      <w:pPr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“粮食安全是‘国之大者’。悠悠万事，吃饭为大。”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让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14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亿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人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吃上饭，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吃得好，中国正用行动和成效书写着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把中国人的饭碗牢牢端在自己手中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的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这道“必答题”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。</w:t>
      </w:r>
      <w:r>
        <w:rPr>
          <w:rFonts w:ascii="宋体" w:eastAsia="宋体" w:hAnsi="宋体" w:cs="宋体" w:hint="eastAsia"/>
          <w:b/>
          <w:bCs/>
          <w:szCs w:val="21"/>
        </w:rPr>
        <w:t>作为全国重要商品粮生产基地，地处世界“黄金水稻带”和“黄金玉米带”，坐拥享誉世界的黑土带核心区的吉林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省，更是把筑牢“大粮仓”，保障国家粮食安全放在重中之重的位置。如今，吉林将粮食产量的目标锁定在了“千亿斤”，如此大幅度的增产潜力在哪里？请听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新闻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评论《目标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1000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亿斤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="009A3A25"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吉林底气何来！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 w:themeColor="text1"/>
          <w:szCs w:val="21"/>
          <w:shd w:val="clear" w:color="auto" w:fill="FFFFFF"/>
        </w:rPr>
        <w:t>》</w:t>
      </w:r>
    </w:p>
    <w:p w:rsidR="00755D35" w:rsidRDefault="00755D35">
      <w:pPr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</w:p>
    <w:p w:rsidR="00755D35" w:rsidRDefault="008C6E33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照每年</w:t>
      </w:r>
      <w:r>
        <w:rPr>
          <w:rFonts w:ascii="宋体" w:eastAsia="宋体" w:hAnsi="宋体" w:hint="eastAsia"/>
          <w:b/>
          <w:bCs/>
          <w:szCs w:val="21"/>
        </w:rPr>
        <w:t>有</w:t>
      </w:r>
      <w:r>
        <w:rPr>
          <w:rFonts w:ascii="宋体" w:eastAsia="宋体" w:hAnsi="宋体" w:hint="eastAsia"/>
          <w:b/>
          <w:bCs/>
          <w:szCs w:val="21"/>
        </w:rPr>
        <w:t>增长每公顷大约在</w:t>
      </w:r>
      <w:r>
        <w:rPr>
          <w:rFonts w:ascii="宋体" w:eastAsia="宋体" w:hAnsi="宋体" w:hint="eastAsia"/>
          <w:b/>
          <w:bCs/>
          <w:szCs w:val="21"/>
        </w:rPr>
        <w:t>2000</w:t>
      </w:r>
      <w:r>
        <w:rPr>
          <w:rFonts w:ascii="宋体" w:eastAsia="宋体" w:hAnsi="宋体" w:hint="eastAsia"/>
          <w:b/>
          <w:bCs/>
          <w:szCs w:val="21"/>
        </w:rPr>
        <w:t>多</w:t>
      </w:r>
      <w:r>
        <w:rPr>
          <w:rFonts w:ascii="宋体" w:eastAsia="宋体" w:hAnsi="宋体" w:hint="eastAsia"/>
          <w:b/>
          <w:bCs/>
          <w:szCs w:val="21"/>
        </w:rPr>
        <w:t>斤以上，打到</w:t>
      </w:r>
      <w:r>
        <w:rPr>
          <w:rFonts w:ascii="宋体" w:eastAsia="宋体" w:hAnsi="宋体" w:hint="eastAsia"/>
          <w:b/>
          <w:bCs/>
          <w:szCs w:val="21"/>
        </w:rPr>
        <w:t>25000</w:t>
      </w:r>
      <w:r>
        <w:rPr>
          <w:rFonts w:ascii="宋体" w:eastAsia="宋体" w:hAnsi="宋体" w:hint="eastAsia"/>
          <w:b/>
          <w:bCs/>
          <w:szCs w:val="21"/>
        </w:rPr>
        <w:t>、</w:t>
      </w:r>
      <w:r>
        <w:rPr>
          <w:rFonts w:ascii="宋体" w:eastAsia="宋体" w:hAnsi="宋体" w:hint="eastAsia"/>
          <w:b/>
          <w:bCs/>
          <w:szCs w:val="21"/>
        </w:rPr>
        <w:t>26000</w:t>
      </w:r>
      <w:r>
        <w:rPr>
          <w:rFonts w:ascii="宋体" w:eastAsia="宋体" w:hAnsi="宋体" w:hint="eastAsia"/>
          <w:b/>
          <w:bCs/>
          <w:szCs w:val="21"/>
        </w:rPr>
        <w:t>、</w:t>
      </w:r>
      <w:r>
        <w:rPr>
          <w:rFonts w:ascii="宋体" w:eastAsia="宋体" w:hAnsi="宋体" w:hint="eastAsia"/>
          <w:b/>
          <w:bCs/>
          <w:szCs w:val="21"/>
        </w:rPr>
        <w:t>27000</w:t>
      </w:r>
      <w:r>
        <w:rPr>
          <w:rFonts w:ascii="宋体" w:eastAsia="宋体" w:hAnsi="宋体" w:hint="eastAsia"/>
          <w:b/>
          <w:bCs/>
          <w:szCs w:val="21"/>
        </w:rPr>
        <w:t>潮粮。</w:t>
      </w:r>
      <w:r>
        <w:rPr>
          <w:rFonts w:ascii="宋体" w:eastAsia="宋体" w:hAnsi="宋体" w:cs="宋体" w:hint="eastAsia"/>
          <w:b/>
          <w:bCs/>
          <w:szCs w:val="21"/>
        </w:rPr>
        <w:t>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在长春市九台区西营城街道董家村，福满田种植农民专业合作社理事长张彪，用布满老茧的大手抚摸着眼前黄澄澄的苞米，他告诉记者，今年合作社</w:t>
      </w:r>
      <w:r>
        <w:rPr>
          <w:rFonts w:ascii="宋体" w:eastAsia="宋体" w:hAnsi="宋体" w:hint="eastAsia"/>
          <w:b/>
          <w:bCs/>
          <w:szCs w:val="21"/>
        </w:rPr>
        <w:t>150</w:t>
      </w:r>
      <w:r>
        <w:rPr>
          <w:rFonts w:ascii="宋体" w:eastAsia="宋体" w:hAnsi="宋体" w:hint="eastAsia"/>
          <w:b/>
          <w:bCs/>
          <w:szCs w:val="21"/>
        </w:rPr>
        <w:t>万斤玉米</w:t>
      </w:r>
      <w:r>
        <w:rPr>
          <w:rFonts w:ascii="宋体" w:eastAsia="宋体" w:hAnsi="宋体" w:hint="eastAsia"/>
          <w:b/>
          <w:bCs/>
          <w:szCs w:val="21"/>
        </w:rPr>
        <w:t xml:space="preserve"> </w:t>
      </w:r>
      <w:r>
        <w:rPr>
          <w:rFonts w:ascii="宋体" w:eastAsia="宋体" w:hAnsi="宋体" w:hint="eastAsia"/>
          <w:b/>
          <w:bCs/>
          <w:szCs w:val="21"/>
        </w:rPr>
        <w:t>“去水”后收入能达到</w:t>
      </w:r>
      <w:r>
        <w:rPr>
          <w:rFonts w:ascii="宋体" w:eastAsia="宋体" w:hAnsi="宋体" w:hint="eastAsia"/>
          <w:b/>
          <w:bCs/>
          <w:szCs w:val="21"/>
        </w:rPr>
        <w:t>210</w:t>
      </w:r>
      <w:r>
        <w:rPr>
          <w:rFonts w:ascii="宋体" w:eastAsia="宋体" w:hAnsi="宋体" w:hint="eastAsia"/>
          <w:b/>
          <w:bCs/>
          <w:szCs w:val="21"/>
        </w:rPr>
        <w:t>多万元。经历过开春的疫情</w:t>
      </w:r>
      <w:r>
        <w:rPr>
          <w:rFonts w:ascii="宋体" w:eastAsia="宋体" w:hAnsi="宋体" w:hint="eastAsia"/>
          <w:b/>
          <w:bCs/>
          <w:szCs w:val="21"/>
        </w:rPr>
        <w:t>，</w:t>
      </w:r>
      <w:r>
        <w:rPr>
          <w:rFonts w:ascii="宋体" w:eastAsia="宋体" w:hAnsi="宋体" w:hint="eastAsia"/>
          <w:b/>
          <w:bCs/>
          <w:szCs w:val="21"/>
        </w:rPr>
        <w:t>扛过夏季强降雨灾害，今年这个丰收</w:t>
      </w:r>
      <w:r>
        <w:rPr>
          <w:rFonts w:ascii="宋体" w:eastAsia="宋体" w:hAnsi="宋体" w:hint="eastAsia"/>
          <w:b/>
          <w:bCs/>
          <w:szCs w:val="21"/>
        </w:rPr>
        <w:t>实在</w:t>
      </w:r>
      <w:r>
        <w:rPr>
          <w:rFonts w:ascii="宋体" w:eastAsia="宋体" w:hAnsi="宋体" w:hint="eastAsia"/>
          <w:b/>
          <w:bCs/>
          <w:szCs w:val="21"/>
        </w:rPr>
        <w:t>太不容易了，必须得感谢智慧农业的应用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在春季播种</w:t>
      </w:r>
      <w:r>
        <w:rPr>
          <w:rFonts w:ascii="宋体" w:eastAsia="宋体" w:hAnsi="宋体" w:hint="eastAsia"/>
          <w:b/>
          <w:bCs/>
          <w:szCs w:val="21"/>
        </w:rPr>
        <w:t>、</w:t>
      </w:r>
      <w:r>
        <w:rPr>
          <w:rFonts w:ascii="宋体" w:eastAsia="宋体" w:hAnsi="宋体" w:hint="eastAsia"/>
          <w:b/>
          <w:bCs/>
          <w:szCs w:val="21"/>
        </w:rPr>
        <w:t>田间作业的时候施肥都是北斗导航系统</w:t>
      </w:r>
      <w:r>
        <w:rPr>
          <w:rFonts w:ascii="宋体" w:eastAsia="宋体" w:hAnsi="宋体" w:hint="eastAsia"/>
          <w:b/>
          <w:bCs/>
          <w:szCs w:val="21"/>
        </w:rPr>
        <w:t>辅助</w:t>
      </w:r>
      <w:r>
        <w:rPr>
          <w:rFonts w:ascii="宋体" w:eastAsia="宋体" w:hAnsi="宋体" w:hint="eastAsia"/>
          <w:b/>
          <w:bCs/>
          <w:szCs w:val="21"/>
        </w:rPr>
        <w:t>支持的</w:t>
      </w:r>
      <w:r>
        <w:rPr>
          <w:rFonts w:ascii="宋体" w:eastAsia="宋体" w:hAnsi="宋体" w:hint="eastAsia"/>
          <w:b/>
          <w:bCs/>
          <w:szCs w:val="21"/>
        </w:rPr>
        <w:t>我们作业</w:t>
      </w:r>
      <w:r>
        <w:rPr>
          <w:rFonts w:ascii="宋体" w:eastAsia="宋体" w:hAnsi="宋体" w:hint="eastAsia"/>
          <w:b/>
          <w:bCs/>
          <w:szCs w:val="21"/>
        </w:rPr>
        <w:t>，我们耕作方式都是</w:t>
      </w:r>
      <w:r>
        <w:rPr>
          <w:rFonts w:ascii="宋体" w:eastAsia="宋体" w:hAnsi="宋体" w:hint="eastAsia"/>
          <w:b/>
          <w:bCs/>
          <w:szCs w:val="21"/>
        </w:rPr>
        <w:t>采用</w:t>
      </w:r>
      <w:r>
        <w:rPr>
          <w:rFonts w:ascii="宋体" w:eastAsia="宋体" w:hAnsi="宋体" w:hint="eastAsia"/>
          <w:b/>
          <w:bCs/>
          <w:szCs w:val="21"/>
        </w:rPr>
        <w:t>黑土地保护</w:t>
      </w:r>
      <w:r>
        <w:rPr>
          <w:rFonts w:ascii="宋体" w:eastAsia="宋体" w:hAnsi="宋体" w:hint="eastAsia"/>
          <w:b/>
          <w:bCs/>
          <w:szCs w:val="21"/>
        </w:rPr>
        <w:t>地表</w:t>
      </w:r>
      <w:r>
        <w:rPr>
          <w:rFonts w:ascii="宋体" w:eastAsia="宋体" w:hAnsi="宋体" w:hint="eastAsia"/>
          <w:b/>
          <w:bCs/>
          <w:szCs w:val="21"/>
        </w:rPr>
        <w:t>覆盖全量还田</w:t>
      </w:r>
      <w:r>
        <w:rPr>
          <w:rFonts w:ascii="宋体" w:eastAsia="宋体" w:hAnsi="宋体" w:hint="eastAsia"/>
          <w:b/>
          <w:bCs/>
          <w:szCs w:val="21"/>
        </w:rPr>
        <w:t>这种</w:t>
      </w:r>
      <w:r>
        <w:rPr>
          <w:rFonts w:ascii="宋体" w:eastAsia="宋体" w:hAnsi="宋体" w:hint="eastAsia"/>
          <w:b/>
          <w:bCs/>
          <w:szCs w:val="21"/>
        </w:rPr>
        <w:t>，全程免耕</w:t>
      </w:r>
      <w:r>
        <w:rPr>
          <w:rFonts w:ascii="宋体" w:eastAsia="宋体" w:hAnsi="宋体" w:hint="eastAsia"/>
          <w:b/>
          <w:bCs/>
          <w:szCs w:val="21"/>
        </w:rPr>
        <w:t>，</w:t>
      </w:r>
      <w:r>
        <w:rPr>
          <w:rFonts w:ascii="宋体" w:eastAsia="宋体" w:hAnsi="宋体" w:hint="eastAsia"/>
          <w:b/>
          <w:bCs/>
          <w:szCs w:val="21"/>
        </w:rPr>
        <w:t>而且</w:t>
      </w:r>
      <w:r>
        <w:rPr>
          <w:rFonts w:ascii="宋体" w:eastAsia="宋体" w:hAnsi="宋体" w:hint="eastAsia"/>
          <w:b/>
          <w:bCs/>
          <w:szCs w:val="21"/>
        </w:rPr>
        <w:t>苗期深松，保护性耕作的模式体现出增产特别明显。</w:t>
      </w:r>
      <w:r>
        <w:rPr>
          <w:rFonts w:ascii="宋体" w:eastAsia="宋体" w:hAnsi="宋体" w:cs="宋体" w:hint="eastAsia"/>
          <w:b/>
          <w:bCs/>
          <w:szCs w:val="21"/>
        </w:rPr>
        <w:t>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在大安市</w:t>
      </w:r>
      <w:r>
        <w:rPr>
          <w:rFonts w:ascii="宋体" w:eastAsia="宋体" w:hAnsi="宋体"/>
          <w:b/>
          <w:bCs/>
          <w:szCs w:val="21"/>
        </w:rPr>
        <w:t>中科佰澳袁隆平院士团队工作站</w:t>
      </w:r>
      <w:r>
        <w:rPr>
          <w:rFonts w:ascii="宋体" w:eastAsia="宋体" w:hAnsi="宋体" w:hint="eastAsia"/>
          <w:b/>
          <w:bCs/>
          <w:szCs w:val="21"/>
        </w:rPr>
        <w:t>耐盐碱水稻品种繁育基地，多年的技术攻关收到了成效，公司执行总裁孟宪东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我们先后实施了</w:t>
      </w:r>
      <w:r>
        <w:rPr>
          <w:rFonts w:ascii="宋体" w:eastAsia="宋体" w:hAnsi="宋体" w:hint="eastAsia"/>
          <w:b/>
          <w:bCs/>
          <w:szCs w:val="21"/>
        </w:rPr>
        <w:t>11.89</w:t>
      </w:r>
      <w:r>
        <w:rPr>
          <w:rFonts w:ascii="宋体" w:eastAsia="宋体" w:hAnsi="宋体" w:hint="eastAsia"/>
          <w:b/>
          <w:bCs/>
          <w:szCs w:val="21"/>
        </w:rPr>
        <w:t>万亩盐碱地改造，有的盐碱地基本上寸草不生，通过我们改良这些年逐渐从稳产到高产，高产田块已经</w:t>
      </w:r>
      <w:r>
        <w:rPr>
          <w:rFonts w:ascii="宋体" w:eastAsia="宋体" w:hAnsi="宋体" w:hint="eastAsia"/>
          <w:b/>
          <w:bCs/>
          <w:szCs w:val="21"/>
        </w:rPr>
        <w:t>能达到</w:t>
      </w:r>
      <w:r>
        <w:rPr>
          <w:rFonts w:ascii="宋体" w:eastAsia="宋体" w:hAnsi="宋体" w:hint="eastAsia"/>
          <w:b/>
          <w:bCs/>
          <w:szCs w:val="21"/>
        </w:rPr>
        <w:t>15000</w:t>
      </w:r>
      <w:r>
        <w:rPr>
          <w:rFonts w:ascii="宋体" w:eastAsia="宋体" w:hAnsi="宋体" w:hint="eastAsia"/>
          <w:b/>
          <w:bCs/>
          <w:szCs w:val="21"/>
        </w:rPr>
        <w:t>斤以上了每公顷。</w:t>
      </w:r>
      <w:r>
        <w:rPr>
          <w:rFonts w:ascii="宋体" w:eastAsia="宋体" w:hAnsi="宋体" w:cs="宋体" w:hint="eastAsia"/>
          <w:b/>
          <w:bCs/>
          <w:szCs w:val="21"/>
        </w:rPr>
        <w:t>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2022</w:t>
      </w:r>
      <w:r>
        <w:rPr>
          <w:rFonts w:ascii="宋体" w:eastAsia="宋体" w:hAnsi="宋体" w:hint="eastAsia"/>
          <w:b/>
          <w:bCs/>
          <w:szCs w:val="21"/>
        </w:rPr>
        <w:t>年，中国粮食总产量</w:t>
      </w:r>
      <w:r>
        <w:rPr>
          <w:rFonts w:ascii="宋体" w:eastAsia="宋体" w:hAnsi="宋体" w:hint="eastAsia"/>
          <w:b/>
          <w:bCs/>
          <w:szCs w:val="21"/>
        </w:rPr>
        <w:t>13731</w:t>
      </w:r>
      <w:r>
        <w:rPr>
          <w:rFonts w:ascii="宋体" w:eastAsia="宋体" w:hAnsi="宋体" w:hint="eastAsia"/>
          <w:b/>
          <w:bCs/>
          <w:szCs w:val="21"/>
        </w:rPr>
        <w:t>亿斤，吉林省粮食总产量</w:t>
      </w:r>
      <w:r>
        <w:rPr>
          <w:rFonts w:ascii="宋体" w:eastAsia="宋体" w:hAnsi="宋体" w:hint="eastAsia"/>
          <w:b/>
          <w:bCs/>
          <w:szCs w:val="21"/>
        </w:rPr>
        <w:t>816.16</w:t>
      </w:r>
      <w:r>
        <w:rPr>
          <w:rFonts w:ascii="宋体" w:eastAsia="宋体" w:hAnsi="宋体" w:hint="eastAsia"/>
          <w:b/>
          <w:bCs/>
          <w:szCs w:val="21"/>
        </w:rPr>
        <w:t>亿斤，比上年增加</w:t>
      </w:r>
      <w:r>
        <w:rPr>
          <w:rFonts w:ascii="宋体" w:eastAsia="宋体" w:hAnsi="宋体" w:hint="eastAsia"/>
          <w:b/>
          <w:bCs/>
          <w:szCs w:val="21"/>
        </w:rPr>
        <w:t>8.32</w:t>
      </w:r>
      <w:r>
        <w:rPr>
          <w:rFonts w:ascii="宋体" w:eastAsia="宋体" w:hAnsi="宋体" w:hint="eastAsia"/>
          <w:b/>
          <w:bCs/>
          <w:szCs w:val="21"/>
        </w:rPr>
        <w:t>亿斤，单产居前</w:t>
      </w:r>
      <w:r>
        <w:rPr>
          <w:rFonts w:ascii="宋体" w:eastAsia="宋体" w:hAnsi="宋体" w:hint="eastAsia"/>
          <w:b/>
          <w:bCs/>
          <w:szCs w:val="21"/>
        </w:rPr>
        <w:t>10</w:t>
      </w:r>
      <w:r>
        <w:rPr>
          <w:rFonts w:ascii="宋体" w:eastAsia="宋体" w:hAnsi="宋体" w:hint="eastAsia"/>
          <w:b/>
          <w:bCs/>
          <w:szCs w:val="21"/>
        </w:rPr>
        <w:t>名产粮大省第</w:t>
      </w:r>
      <w:r>
        <w:rPr>
          <w:rFonts w:ascii="宋体" w:eastAsia="宋体" w:hAnsi="宋体" w:hint="eastAsia"/>
          <w:b/>
          <w:bCs/>
          <w:szCs w:val="21"/>
        </w:rPr>
        <w:t>1</w:t>
      </w:r>
      <w:r>
        <w:rPr>
          <w:rFonts w:ascii="宋体" w:eastAsia="宋体" w:hAnsi="宋体" w:hint="eastAsia"/>
          <w:b/>
          <w:bCs/>
          <w:szCs w:val="21"/>
        </w:rPr>
        <w:t>位。经受住大疫大灾的考验，粮食生产迈上</w:t>
      </w:r>
      <w:r>
        <w:rPr>
          <w:rFonts w:ascii="宋体" w:eastAsia="宋体" w:hAnsi="宋体" w:hint="eastAsia"/>
          <w:b/>
          <w:bCs/>
          <w:szCs w:val="21"/>
        </w:rPr>
        <w:t>9</w:t>
      </w:r>
      <w:r>
        <w:rPr>
          <w:rFonts w:ascii="宋体" w:eastAsia="宋体" w:hAnsi="宋体" w:hint="eastAsia"/>
          <w:b/>
          <w:bCs/>
          <w:szCs w:val="21"/>
        </w:rPr>
        <w:t>连丰的台阶殊为不易。在此基础上，今年的吉林省</w:t>
      </w:r>
      <w:r>
        <w:rPr>
          <w:rFonts w:ascii="宋体" w:eastAsia="宋体" w:hAnsi="宋体" w:hint="eastAsia"/>
          <w:b/>
          <w:bCs/>
          <w:szCs w:val="21"/>
        </w:rPr>
        <w:t>《</w:t>
      </w:r>
      <w:r>
        <w:rPr>
          <w:rFonts w:ascii="宋体" w:eastAsia="宋体" w:hAnsi="宋体" w:hint="eastAsia"/>
          <w:b/>
          <w:bCs/>
          <w:szCs w:val="21"/>
        </w:rPr>
        <w:t>政府工作报告</w:t>
      </w:r>
      <w:r>
        <w:rPr>
          <w:rFonts w:ascii="宋体" w:eastAsia="宋体" w:hAnsi="宋体" w:hint="eastAsia"/>
          <w:b/>
          <w:bCs/>
          <w:szCs w:val="21"/>
        </w:rPr>
        <w:t>》</w:t>
      </w:r>
      <w:r>
        <w:rPr>
          <w:rFonts w:ascii="宋体" w:eastAsia="宋体" w:hAnsi="宋体" w:hint="eastAsia"/>
          <w:b/>
          <w:bCs/>
          <w:szCs w:val="21"/>
        </w:rPr>
        <w:t>中，提出“加快国家粮食安全产业带建设，启动实施‘千亿斤粮食’</w:t>
      </w:r>
      <w:r>
        <w:rPr>
          <w:rFonts w:ascii="宋体" w:eastAsia="宋体" w:hAnsi="宋体" w:hint="eastAsia"/>
          <w:b/>
          <w:bCs/>
          <w:szCs w:val="21"/>
        </w:rPr>
        <w:t>生产</w:t>
      </w:r>
      <w:r>
        <w:rPr>
          <w:rFonts w:ascii="宋体" w:eastAsia="宋体" w:hAnsi="宋体" w:hint="eastAsia"/>
          <w:b/>
          <w:bCs/>
          <w:szCs w:val="21"/>
        </w:rPr>
        <w:t>工程”，省第十二次党代会上更是明确，“力争到</w:t>
      </w:r>
      <w:r>
        <w:rPr>
          <w:rFonts w:ascii="宋体" w:eastAsia="宋体" w:hAnsi="宋体" w:hint="eastAsia"/>
          <w:b/>
          <w:bCs/>
          <w:szCs w:val="21"/>
        </w:rPr>
        <w:t>2030</w:t>
      </w:r>
      <w:r>
        <w:rPr>
          <w:rFonts w:ascii="宋体" w:eastAsia="宋体" w:hAnsi="宋体" w:hint="eastAsia"/>
          <w:b/>
          <w:bCs/>
          <w:szCs w:val="21"/>
        </w:rPr>
        <w:t>年前，实现粮食综合生产能力达到</w:t>
      </w:r>
      <w:r>
        <w:rPr>
          <w:rFonts w:ascii="宋体" w:eastAsia="宋体" w:hAnsi="宋体" w:hint="eastAsia"/>
          <w:b/>
          <w:bCs/>
          <w:szCs w:val="21"/>
        </w:rPr>
        <w:t>1000</w:t>
      </w:r>
      <w:r>
        <w:rPr>
          <w:rFonts w:ascii="宋体" w:eastAsia="宋体" w:hAnsi="宋体" w:hint="eastAsia"/>
          <w:b/>
          <w:bCs/>
          <w:szCs w:val="21"/>
        </w:rPr>
        <w:t>亿斤”。这是保障国家粮食安全的自我加码，更充满了舍我其谁的勇气与魄力。这份底气何来？在中国科学院东北地理所所长姜明看来，这源于我们有最好的技术能够种出优质的粮食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吉林省实施“千亿斤粮食”工程</w:t>
      </w:r>
      <w:r>
        <w:rPr>
          <w:rFonts w:ascii="宋体" w:eastAsia="宋体" w:hAnsi="宋体" w:cs="宋体" w:hint="eastAsia"/>
          <w:b/>
          <w:bCs/>
          <w:szCs w:val="21"/>
        </w:rPr>
        <w:t>规划</w:t>
      </w:r>
      <w:r>
        <w:rPr>
          <w:rFonts w:ascii="宋体" w:eastAsia="宋体" w:hAnsi="宋体" w:cs="宋体" w:hint="eastAsia"/>
          <w:b/>
          <w:bCs/>
          <w:szCs w:val="21"/>
        </w:rPr>
        <w:t>也是落实总书记的重要指示，也是完全符合吉林省的一个定位和目标。吉林省</w:t>
      </w:r>
      <w:r>
        <w:rPr>
          <w:rFonts w:ascii="宋体" w:eastAsia="宋体" w:hAnsi="宋体" w:cs="宋体" w:hint="eastAsia"/>
          <w:b/>
          <w:bCs/>
          <w:szCs w:val="21"/>
        </w:rPr>
        <w:t>它</w:t>
      </w:r>
      <w:r>
        <w:rPr>
          <w:rFonts w:ascii="宋体" w:eastAsia="宋体" w:hAnsi="宋体" w:cs="宋体" w:hint="eastAsia"/>
          <w:b/>
          <w:bCs/>
          <w:szCs w:val="21"/>
        </w:rPr>
        <w:t>是农业大省，具有很好的农业科技资源，像中科院东北地理所、吉林省农科院、吉林农业大学、吉林大学，包括东北师范大学等等</w:t>
      </w:r>
      <w:r>
        <w:rPr>
          <w:rFonts w:ascii="宋体" w:eastAsia="宋体" w:hAnsi="宋体" w:cs="宋体" w:hint="eastAsia"/>
          <w:b/>
          <w:bCs/>
          <w:szCs w:val="21"/>
        </w:rPr>
        <w:t>这</w:t>
      </w:r>
      <w:r>
        <w:rPr>
          <w:rFonts w:ascii="宋体" w:eastAsia="宋体" w:hAnsi="宋体" w:cs="宋体" w:hint="eastAsia"/>
          <w:b/>
          <w:bCs/>
          <w:szCs w:val="21"/>
        </w:rPr>
        <w:t>些高校和院所都有相关的农业的</w:t>
      </w:r>
      <w:r>
        <w:rPr>
          <w:rFonts w:ascii="宋体" w:eastAsia="宋体" w:hAnsi="宋体" w:cs="宋体" w:hint="eastAsia"/>
          <w:b/>
          <w:bCs/>
          <w:szCs w:val="21"/>
        </w:rPr>
        <w:t>包括学科，包括科研人员布局。吉林省和中国科学院也合作实施了“黑土粮仓”科技会战，启动实施了</w:t>
      </w:r>
      <w:r>
        <w:rPr>
          <w:rFonts w:ascii="宋体" w:eastAsia="宋体" w:hAnsi="宋体" w:cs="宋体" w:hint="eastAsia"/>
          <w:b/>
          <w:bCs/>
          <w:szCs w:val="21"/>
        </w:rPr>
        <w:t>3</w:t>
      </w:r>
      <w:r>
        <w:rPr>
          <w:rFonts w:ascii="宋体" w:eastAsia="宋体" w:hAnsi="宋体" w:cs="宋体" w:hint="eastAsia"/>
          <w:b/>
          <w:bCs/>
          <w:szCs w:val="21"/>
        </w:rPr>
        <w:t>个万亩示范区和</w:t>
      </w:r>
      <w:r>
        <w:rPr>
          <w:rFonts w:ascii="宋体" w:eastAsia="宋体" w:hAnsi="宋体" w:cs="宋体" w:hint="eastAsia"/>
          <w:b/>
          <w:bCs/>
          <w:szCs w:val="21"/>
        </w:rPr>
        <w:t>30</w:t>
      </w:r>
      <w:r>
        <w:rPr>
          <w:rFonts w:ascii="宋体" w:eastAsia="宋体" w:hAnsi="宋体" w:cs="宋体" w:hint="eastAsia"/>
          <w:b/>
          <w:bCs/>
          <w:szCs w:val="21"/>
        </w:rPr>
        <w:t>个示范点，这样我们就是全方位的在黑土地保护技术、高标准农田建设、盐碱地治理、水稻玉米大豆的优良品种创制</w:t>
      </w:r>
      <w:r>
        <w:rPr>
          <w:rFonts w:ascii="宋体" w:eastAsia="宋体" w:hAnsi="宋体" w:cs="宋体" w:hint="eastAsia"/>
          <w:b/>
          <w:bCs/>
          <w:szCs w:val="21"/>
        </w:rPr>
        <w:t>，</w:t>
      </w:r>
      <w:r>
        <w:rPr>
          <w:rFonts w:ascii="宋体" w:eastAsia="宋体" w:hAnsi="宋体" w:cs="宋体" w:hint="eastAsia"/>
          <w:b/>
          <w:bCs/>
          <w:szCs w:val="21"/>
        </w:rPr>
        <w:t>开展全方位的攻关</w:t>
      </w:r>
      <w:r>
        <w:rPr>
          <w:rFonts w:ascii="宋体" w:eastAsia="宋体" w:hAnsi="宋体" w:cs="宋体" w:hint="eastAsia"/>
          <w:b/>
          <w:bCs/>
          <w:szCs w:val="21"/>
        </w:rPr>
        <w:t>。再一个就是吉林省具有很多的后备土地资源，目前，吉林省还有近</w:t>
      </w:r>
      <w:r>
        <w:rPr>
          <w:rFonts w:ascii="宋体" w:eastAsia="宋体" w:hAnsi="宋体" w:cs="宋体" w:hint="eastAsia"/>
          <w:b/>
          <w:bCs/>
          <w:szCs w:val="21"/>
        </w:rPr>
        <w:t>700</w:t>
      </w:r>
      <w:r>
        <w:rPr>
          <w:rFonts w:ascii="宋体" w:eastAsia="宋体" w:hAnsi="宋体" w:cs="宋体" w:hint="eastAsia"/>
          <w:b/>
          <w:bCs/>
          <w:szCs w:val="21"/>
        </w:rPr>
        <w:t>万亩的后备耕地资源，我们可以通过改土，水利工程配套的土地整理措施后可以形成粮田，</w:t>
      </w:r>
      <w:r>
        <w:rPr>
          <w:rFonts w:ascii="宋体" w:eastAsia="宋体" w:hAnsi="宋体" w:cs="宋体" w:hint="eastAsia"/>
          <w:b/>
          <w:bCs/>
          <w:szCs w:val="21"/>
        </w:rPr>
        <w:t>因此</w:t>
      </w:r>
      <w:r>
        <w:rPr>
          <w:rFonts w:ascii="宋体" w:eastAsia="宋体" w:hAnsi="宋体" w:cs="宋体" w:hint="eastAsia"/>
          <w:b/>
          <w:bCs/>
          <w:szCs w:val="21"/>
        </w:rPr>
        <w:t>通过加大粮田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粮种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粮法等科技投入，加大高标准农田建设，实现</w:t>
      </w:r>
      <w:r>
        <w:rPr>
          <w:rFonts w:ascii="宋体" w:eastAsia="宋体" w:hAnsi="宋体" w:cs="宋体" w:hint="eastAsia"/>
          <w:b/>
          <w:bCs/>
          <w:szCs w:val="21"/>
        </w:rPr>
        <w:t>“</w:t>
      </w:r>
      <w:r>
        <w:rPr>
          <w:rFonts w:ascii="宋体" w:eastAsia="宋体" w:hAnsi="宋体" w:cs="宋体" w:hint="eastAsia"/>
          <w:b/>
          <w:bCs/>
          <w:szCs w:val="21"/>
        </w:rPr>
        <w:t>千</w:t>
      </w:r>
      <w:r>
        <w:rPr>
          <w:rFonts w:ascii="宋体" w:eastAsia="宋体" w:hAnsi="宋体" w:cs="宋体" w:hint="eastAsia"/>
          <w:b/>
          <w:bCs/>
          <w:szCs w:val="21"/>
        </w:rPr>
        <w:t>亿</w:t>
      </w:r>
      <w:r>
        <w:rPr>
          <w:rFonts w:ascii="宋体" w:eastAsia="宋体" w:hAnsi="宋体" w:cs="宋体" w:hint="eastAsia"/>
          <w:b/>
          <w:bCs/>
          <w:szCs w:val="21"/>
        </w:rPr>
        <w:t>斤</w:t>
      </w:r>
      <w:r>
        <w:rPr>
          <w:rFonts w:ascii="宋体" w:eastAsia="宋体" w:hAnsi="宋体" w:cs="宋体" w:hint="eastAsia"/>
          <w:b/>
          <w:bCs/>
          <w:szCs w:val="21"/>
        </w:rPr>
        <w:t>”</w:t>
      </w:r>
      <w:r>
        <w:rPr>
          <w:rFonts w:ascii="宋体" w:eastAsia="宋体" w:hAnsi="宋体" w:cs="宋体" w:hint="eastAsia"/>
          <w:b/>
          <w:bCs/>
          <w:szCs w:val="21"/>
        </w:rPr>
        <w:t>粮食的一个目标。【录音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lastRenderedPageBreak/>
        <w:t>吉林人对粮食的钟爱和情感是无与伦比</w:t>
      </w:r>
      <w:r>
        <w:rPr>
          <w:rFonts w:ascii="宋体" w:eastAsia="宋体" w:hAnsi="宋体" w:hint="eastAsia"/>
          <w:b/>
          <w:bCs/>
          <w:szCs w:val="21"/>
        </w:rPr>
        <w:t>的，对粮食增产的追求如同写进了血脉基因。正是因为这种祖祖辈辈的信念，在百年未有之大变局背景下，吉林主动扛起了保障国家粮食安全的重任。从</w:t>
      </w:r>
      <w:r>
        <w:rPr>
          <w:rFonts w:ascii="宋体" w:eastAsia="宋体" w:hAnsi="宋体" w:hint="eastAsia"/>
          <w:b/>
          <w:bCs/>
          <w:szCs w:val="21"/>
        </w:rPr>
        <w:t>2011</w:t>
      </w:r>
      <w:r>
        <w:rPr>
          <w:rFonts w:ascii="宋体" w:eastAsia="宋体" w:hAnsi="宋体" w:hint="eastAsia"/>
          <w:b/>
          <w:bCs/>
          <w:szCs w:val="21"/>
        </w:rPr>
        <w:t>年粮食产量首次突破</w:t>
      </w:r>
      <w:r>
        <w:rPr>
          <w:rFonts w:ascii="宋体" w:eastAsia="宋体" w:hAnsi="宋体" w:hint="eastAsia"/>
          <w:b/>
          <w:bCs/>
          <w:szCs w:val="21"/>
        </w:rPr>
        <w:t>600</w:t>
      </w:r>
      <w:r>
        <w:rPr>
          <w:rFonts w:ascii="宋体" w:eastAsia="宋体" w:hAnsi="宋体" w:hint="eastAsia"/>
          <w:b/>
          <w:bCs/>
          <w:szCs w:val="21"/>
        </w:rPr>
        <w:t>亿斤关口，到</w:t>
      </w:r>
      <w:r>
        <w:rPr>
          <w:rFonts w:ascii="宋体" w:eastAsia="宋体" w:hAnsi="宋体" w:hint="eastAsia"/>
          <w:b/>
          <w:bCs/>
          <w:szCs w:val="21"/>
        </w:rPr>
        <w:t>2021</w:t>
      </w:r>
      <w:r>
        <w:rPr>
          <w:rFonts w:ascii="宋体" w:eastAsia="宋体" w:hAnsi="宋体" w:hint="eastAsia"/>
          <w:b/>
          <w:bCs/>
          <w:szCs w:val="21"/>
        </w:rPr>
        <w:t>年突破</w:t>
      </w:r>
      <w:r>
        <w:rPr>
          <w:rFonts w:ascii="宋体" w:eastAsia="宋体" w:hAnsi="宋体" w:hint="eastAsia"/>
          <w:b/>
          <w:bCs/>
          <w:szCs w:val="21"/>
        </w:rPr>
        <w:t>800</w:t>
      </w:r>
      <w:r>
        <w:rPr>
          <w:rFonts w:ascii="宋体" w:eastAsia="宋体" w:hAnsi="宋体" w:hint="eastAsia"/>
          <w:b/>
          <w:bCs/>
          <w:szCs w:val="21"/>
        </w:rPr>
        <w:t>亿斤，吉林人用了</w:t>
      </w:r>
      <w:r>
        <w:rPr>
          <w:rFonts w:ascii="宋体" w:eastAsia="宋体" w:hAnsi="宋体" w:hint="eastAsia"/>
          <w:b/>
          <w:bCs/>
          <w:szCs w:val="21"/>
        </w:rPr>
        <w:t>11</w:t>
      </w:r>
      <w:r>
        <w:rPr>
          <w:rFonts w:ascii="宋体" w:eastAsia="宋体" w:hAnsi="宋体" w:hint="eastAsia"/>
          <w:b/>
          <w:bCs/>
          <w:szCs w:val="21"/>
        </w:rPr>
        <w:t>年。那么，到</w:t>
      </w:r>
      <w:r>
        <w:rPr>
          <w:rFonts w:ascii="宋体" w:eastAsia="宋体" w:hAnsi="宋体" w:hint="eastAsia"/>
          <w:b/>
          <w:bCs/>
          <w:szCs w:val="21"/>
        </w:rPr>
        <w:t>2030</w:t>
      </w:r>
      <w:r>
        <w:rPr>
          <w:rFonts w:ascii="宋体" w:eastAsia="宋体" w:hAnsi="宋体" w:hint="eastAsia"/>
          <w:b/>
          <w:bCs/>
          <w:szCs w:val="21"/>
        </w:rPr>
        <w:t>年增产近</w:t>
      </w:r>
      <w:r>
        <w:rPr>
          <w:rFonts w:ascii="宋体" w:eastAsia="宋体" w:hAnsi="宋体" w:hint="eastAsia"/>
          <w:b/>
          <w:bCs/>
          <w:szCs w:val="21"/>
        </w:rPr>
        <w:t>200</w:t>
      </w:r>
      <w:r>
        <w:rPr>
          <w:rFonts w:ascii="宋体" w:eastAsia="宋体" w:hAnsi="宋体" w:hint="eastAsia"/>
          <w:b/>
          <w:bCs/>
          <w:szCs w:val="21"/>
        </w:rPr>
        <w:t>亿斤粮食的潜力在哪里？我们首先向黑土地要粮。数据显示，吉林省黑土地耕地面积</w:t>
      </w:r>
      <w:r>
        <w:rPr>
          <w:rFonts w:ascii="宋体" w:eastAsia="宋体" w:hAnsi="宋体"/>
          <w:b/>
          <w:bCs/>
          <w:szCs w:val="21"/>
        </w:rPr>
        <w:t>9811.01</w:t>
      </w:r>
      <w:r>
        <w:rPr>
          <w:rFonts w:ascii="宋体" w:eastAsia="宋体" w:hAnsi="宋体"/>
          <w:b/>
          <w:bCs/>
          <w:szCs w:val="21"/>
        </w:rPr>
        <w:t>万亩，占全省耕地总面积</w:t>
      </w:r>
      <w:r>
        <w:rPr>
          <w:rFonts w:ascii="宋体" w:eastAsia="宋体" w:hAnsi="宋体"/>
          <w:b/>
          <w:bCs/>
          <w:szCs w:val="21"/>
        </w:rPr>
        <w:t>87</w:t>
      </w:r>
      <w:r>
        <w:rPr>
          <w:rFonts w:ascii="宋体" w:eastAsia="宋体" w:hAnsi="宋体"/>
          <w:b/>
          <w:bCs/>
          <w:szCs w:val="21"/>
        </w:rPr>
        <w:t>％。其中，典型黑土区耕地面积</w:t>
      </w:r>
      <w:r>
        <w:rPr>
          <w:rFonts w:ascii="宋体" w:eastAsia="宋体" w:hAnsi="宋体"/>
          <w:b/>
          <w:bCs/>
          <w:szCs w:val="21"/>
        </w:rPr>
        <w:t>7202.4</w:t>
      </w:r>
      <w:r>
        <w:rPr>
          <w:rFonts w:ascii="宋体" w:eastAsia="宋体" w:hAnsi="宋体"/>
          <w:b/>
          <w:bCs/>
          <w:szCs w:val="21"/>
        </w:rPr>
        <w:t>万亩，占全省耕地总面积</w:t>
      </w:r>
      <w:r>
        <w:rPr>
          <w:rFonts w:ascii="宋体" w:eastAsia="宋体" w:hAnsi="宋体"/>
          <w:b/>
          <w:bCs/>
          <w:szCs w:val="21"/>
        </w:rPr>
        <w:t>64</w:t>
      </w:r>
      <w:r>
        <w:rPr>
          <w:rFonts w:ascii="宋体" w:eastAsia="宋体" w:hAnsi="宋体"/>
          <w:b/>
          <w:bCs/>
          <w:szCs w:val="21"/>
        </w:rPr>
        <w:t>％，贡献了全省</w:t>
      </w:r>
      <w:r>
        <w:rPr>
          <w:rFonts w:ascii="宋体" w:eastAsia="宋体" w:hAnsi="宋体"/>
          <w:b/>
          <w:bCs/>
          <w:szCs w:val="21"/>
        </w:rPr>
        <w:t>80</w:t>
      </w:r>
      <w:r>
        <w:rPr>
          <w:rFonts w:ascii="宋体" w:eastAsia="宋体" w:hAnsi="宋体"/>
          <w:b/>
          <w:bCs/>
          <w:szCs w:val="21"/>
        </w:rPr>
        <w:t>％左右的粮食产量。从</w:t>
      </w:r>
      <w:r>
        <w:rPr>
          <w:rFonts w:ascii="宋体" w:eastAsia="宋体" w:hAnsi="宋体"/>
          <w:b/>
          <w:bCs/>
          <w:szCs w:val="21"/>
        </w:rPr>
        <w:t>2021</w:t>
      </w:r>
      <w:r>
        <w:rPr>
          <w:rFonts w:ascii="宋体" w:eastAsia="宋体" w:hAnsi="宋体"/>
          <w:b/>
          <w:bCs/>
          <w:szCs w:val="21"/>
        </w:rPr>
        <w:t>年起，吉林省落实国家新一轮高标准农</w:t>
      </w:r>
      <w:r>
        <w:rPr>
          <w:rFonts w:ascii="宋体" w:eastAsia="宋体" w:hAnsi="宋体"/>
          <w:b/>
          <w:bCs/>
          <w:szCs w:val="21"/>
        </w:rPr>
        <w:t>田建设规划，实施</w:t>
      </w:r>
      <w:r>
        <w:rPr>
          <w:rFonts w:ascii="宋体" w:eastAsia="宋体" w:hAnsi="宋体"/>
          <w:b/>
          <w:bCs/>
          <w:szCs w:val="21"/>
        </w:rPr>
        <w:t>“</w:t>
      </w:r>
      <w:r>
        <w:rPr>
          <w:rFonts w:ascii="宋体" w:eastAsia="宋体" w:hAnsi="宋体"/>
          <w:b/>
          <w:bCs/>
          <w:szCs w:val="21"/>
        </w:rPr>
        <w:t>百乡千万</w:t>
      </w:r>
      <w:r>
        <w:rPr>
          <w:rFonts w:ascii="宋体" w:eastAsia="宋体" w:hAnsi="宋体"/>
          <w:b/>
          <w:bCs/>
          <w:szCs w:val="21"/>
        </w:rPr>
        <w:t>”</w:t>
      </w:r>
      <w:r>
        <w:rPr>
          <w:rFonts w:ascii="宋体" w:eastAsia="宋体" w:hAnsi="宋体"/>
          <w:b/>
          <w:bCs/>
          <w:szCs w:val="21"/>
        </w:rPr>
        <w:t>高标准农田建设行动</w:t>
      </w:r>
      <w:r>
        <w:rPr>
          <w:rFonts w:ascii="宋体" w:eastAsia="宋体" w:hAnsi="宋体" w:hint="eastAsia"/>
          <w:b/>
          <w:bCs/>
          <w:szCs w:val="21"/>
        </w:rPr>
        <w:t>，</w:t>
      </w:r>
      <w:r>
        <w:rPr>
          <w:rFonts w:ascii="宋体" w:eastAsia="宋体" w:hAnsi="宋体"/>
          <w:b/>
          <w:bCs/>
          <w:szCs w:val="21"/>
        </w:rPr>
        <w:t>在</w:t>
      </w:r>
      <w:r>
        <w:rPr>
          <w:rFonts w:ascii="宋体" w:eastAsia="宋体" w:hAnsi="宋体"/>
          <w:b/>
          <w:bCs/>
          <w:szCs w:val="21"/>
        </w:rPr>
        <w:t>30</w:t>
      </w:r>
      <w:r>
        <w:rPr>
          <w:rFonts w:ascii="宋体" w:eastAsia="宋体" w:hAnsi="宋体"/>
          <w:b/>
          <w:bCs/>
          <w:szCs w:val="21"/>
        </w:rPr>
        <w:t>个产粮大县新建高标准农田</w:t>
      </w:r>
      <w:r>
        <w:rPr>
          <w:rFonts w:ascii="宋体" w:eastAsia="宋体" w:hAnsi="宋体"/>
          <w:b/>
          <w:bCs/>
          <w:szCs w:val="21"/>
        </w:rPr>
        <w:t>504</w:t>
      </w:r>
      <w:r>
        <w:rPr>
          <w:rFonts w:ascii="宋体" w:eastAsia="宋体" w:hAnsi="宋体"/>
          <w:b/>
          <w:bCs/>
          <w:szCs w:val="21"/>
        </w:rPr>
        <w:t>万亩</w:t>
      </w:r>
      <w:r>
        <w:rPr>
          <w:rFonts w:ascii="宋体" w:eastAsia="宋体" w:hAnsi="宋体" w:hint="eastAsia"/>
          <w:b/>
          <w:bCs/>
          <w:szCs w:val="21"/>
        </w:rPr>
        <w:t>，</w:t>
      </w:r>
      <w:r>
        <w:rPr>
          <w:rFonts w:ascii="宋体" w:eastAsia="宋体" w:hAnsi="宋体"/>
          <w:b/>
          <w:bCs/>
          <w:szCs w:val="21"/>
        </w:rPr>
        <w:t>到</w:t>
      </w:r>
      <w:r>
        <w:rPr>
          <w:rFonts w:ascii="宋体" w:eastAsia="宋体" w:hAnsi="宋体"/>
          <w:b/>
          <w:bCs/>
          <w:szCs w:val="21"/>
        </w:rPr>
        <w:t>2025</w:t>
      </w:r>
      <w:r>
        <w:rPr>
          <w:rFonts w:ascii="宋体" w:eastAsia="宋体" w:hAnsi="宋体"/>
          <w:b/>
          <w:bCs/>
          <w:szCs w:val="21"/>
        </w:rPr>
        <w:t>年，预计建成高标准农田</w:t>
      </w:r>
      <w:r>
        <w:rPr>
          <w:rFonts w:ascii="宋体" w:eastAsia="宋体" w:hAnsi="宋体"/>
          <w:b/>
          <w:bCs/>
          <w:szCs w:val="21"/>
        </w:rPr>
        <w:t>5000</w:t>
      </w:r>
      <w:r>
        <w:rPr>
          <w:rFonts w:ascii="宋体" w:eastAsia="宋体" w:hAnsi="宋体"/>
          <w:b/>
          <w:bCs/>
          <w:szCs w:val="21"/>
        </w:rPr>
        <w:t>万亩，占全省粮食播种面积</w:t>
      </w:r>
      <w:r>
        <w:rPr>
          <w:rFonts w:ascii="宋体" w:eastAsia="宋体" w:hAnsi="宋体"/>
          <w:b/>
          <w:bCs/>
          <w:szCs w:val="21"/>
        </w:rPr>
        <w:t>60%</w:t>
      </w:r>
      <w:r>
        <w:rPr>
          <w:rFonts w:ascii="宋体" w:eastAsia="宋体" w:hAnsi="宋体"/>
          <w:b/>
          <w:bCs/>
          <w:szCs w:val="21"/>
        </w:rPr>
        <w:t>左右，推动项目区粮食增产</w:t>
      </w:r>
      <w:r>
        <w:rPr>
          <w:rFonts w:ascii="宋体" w:eastAsia="宋体" w:hAnsi="宋体"/>
          <w:b/>
          <w:bCs/>
          <w:szCs w:val="21"/>
        </w:rPr>
        <w:t>10%</w:t>
      </w:r>
      <w:r>
        <w:rPr>
          <w:rFonts w:ascii="宋体" w:eastAsia="宋体" w:hAnsi="宋体"/>
          <w:b/>
          <w:bCs/>
          <w:szCs w:val="21"/>
        </w:rPr>
        <w:t>左右</w:t>
      </w:r>
      <w:r>
        <w:rPr>
          <w:rFonts w:ascii="宋体" w:eastAsia="宋体" w:hAnsi="宋体" w:hint="eastAsia"/>
          <w:b/>
          <w:bCs/>
          <w:szCs w:val="21"/>
        </w:rPr>
        <w:t>，增产的一个大数将在黑土地中获得收益。</w:t>
      </w:r>
      <w:r>
        <w:rPr>
          <w:rFonts w:ascii="宋体" w:eastAsia="宋体" w:hAnsi="宋体"/>
          <w:b/>
          <w:bCs/>
          <w:szCs w:val="21"/>
        </w:rPr>
        <w:t>黑土地在自然修复状态下，得到人为保护，将持续</w:t>
      </w:r>
      <w:r>
        <w:rPr>
          <w:rFonts w:ascii="宋体" w:eastAsia="宋体" w:hAnsi="宋体" w:hint="eastAsia"/>
          <w:b/>
          <w:bCs/>
          <w:szCs w:val="21"/>
        </w:rPr>
        <w:t>稳定</w:t>
      </w:r>
      <w:r>
        <w:rPr>
          <w:rFonts w:ascii="宋体" w:eastAsia="宋体" w:hAnsi="宋体"/>
          <w:b/>
          <w:bCs/>
          <w:szCs w:val="21"/>
        </w:rPr>
        <w:t>地发挥</w:t>
      </w:r>
      <w:r>
        <w:rPr>
          <w:rFonts w:ascii="宋体" w:eastAsia="宋体" w:hAnsi="宋体"/>
          <w:b/>
          <w:bCs/>
          <w:szCs w:val="21"/>
        </w:rPr>
        <w:t>“</w:t>
      </w:r>
      <w:r>
        <w:rPr>
          <w:rFonts w:ascii="宋体" w:eastAsia="宋体" w:hAnsi="宋体"/>
          <w:b/>
          <w:bCs/>
          <w:szCs w:val="21"/>
        </w:rPr>
        <w:t>绿色效益</w:t>
      </w:r>
      <w:r>
        <w:rPr>
          <w:rFonts w:ascii="宋体" w:eastAsia="宋体" w:hAnsi="宋体"/>
          <w:b/>
          <w:bCs/>
          <w:szCs w:val="21"/>
        </w:rPr>
        <w:t>”</w:t>
      </w:r>
      <w:r>
        <w:rPr>
          <w:rFonts w:ascii="宋体" w:eastAsia="宋体" w:hAnsi="宋体"/>
          <w:b/>
          <w:bCs/>
          <w:szCs w:val="21"/>
        </w:rPr>
        <w:t>。</w:t>
      </w:r>
      <w:r>
        <w:rPr>
          <w:rFonts w:ascii="宋体" w:eastAsia="宋体" w:hAnsi="宋体" w:hint="eastAsia"/>
          <w:b/>
          <w:bCs/>
          <w:szCs w:val="21"/>
        </w:rPr>
        <w:t>中国科学院院士、中国科学院遗传与发育生物学研究所研究员曹晓风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中国的粮食安全</w:t>
      </w:r>
      <w:r>
        <w:rPr>
          <w:rFonts w:ascii="宋体" w:eastAsia="宋体" w:hAnsi="宋体" w:hint="eastAsia"/>
          <w:b/>
          <w:bCs/>
          <w:szCs w:val="21"/>
        </w:rPr>
        <w:t>其实</w:t>
      </w:r>
      <w:r>
        <w:rPr>
          <w:rFonts w:ascii="宋体" w:eastAsia="宋体" w:hAnsi="宋体" w:hint="eastAsia"/>
          <w:b/>
          <w:bCs/>
          <w:szCs w:val="21"/>
        </w:rPr>
        <w:t>靠东北黑土地，“梨树模式”</w:t>
      </w:r>
      <w:r>
        <w:rPr>
          <w:rFonts w:ascii="宋体" w:eastAsia="宋体" w:hAnsi="宋体" w:hint="eastAsia"/>
          <w:b/>
          <w:bCs/>
          <w:szCs w:val="21"/>
        </w:rPr>
        <w:t>应该说</w:t>
      </w:r>
      <w:r>
        <w:rPr>
          <w:rFonts w:ascii="宋体" w:eastAsia="宋体" w:hAnsi="宋体" w:hint="eastAsia"/>
          <w:b/>
          <w:bCs/>
          <w:szCs w:val="21"/>
        </w:rPr>
        <w:t>是非常好的模式，</w:t>
      </w:r>
      <w:r>
        <w:rPr>
          <w:rFonts w:ascii="宋体" w:eastAsia="宋体" w:hAnsi="宋体" w:hint="eastAsia"/>
          <w:b/>
          <w:bCs/>
          <w:szCs w:val="21"/>
        </w:rPr>
        <w:t>它</w:t>
      </w:r>
      <w:r>
        <w:rPr>
          <w:rFonts w:ascii="宋体" w:eastAsia="宋体" w:hAnsi="宋体" w:hint="eastAsia"/>
          <w:b/>
          <w:bCs/>
          <w:szCs w:val="21"/>
        </w:rPr>
        <w:t>可以把有机质有效的还田，在科学上有非常好的依据，值得大力推广。</w:t>
      </w:r>
      <w:r>
        <w:rPr>
          <w:rFonts w:ascii="宋体" w:eastAsia="宋体" w:hAnsi="宋体" w:cs="宋体" w:hint="eastAsia"/>
          <w:b/>
          <w:bCs/>
          <w:szCs w:val="21"/>
        </w:rPr>
        <w:t>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中国科学院东北地理所所长姜明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全球有四大片黑土，咱们东北是其中的一片，黑土区这块年产粮食产量可以占全国的</w:t>
      </w:r>
      <w:r>
        <w:rPr>
          <w:rFonts w:ascii="宋体" w:eastAsia="宋体" w:hAnsi="宋体" w:cs="宋体" w:hint="eastAsia"/>
          <w:b/>
          <w:bCs/>
          <w:szCs w:val="21"/>
        </w:rPr>
        <w:t>1/4</w:t>
      </w:r>
      <w:r>
        <w:rPr>
          <w:rFonts w:ascii="宋体" w:eastAsia="宋体" w:hAnsi="宋体" w:cs="宋体" w:hint="eastAsia"/>
          <w:b/>
          <w:bCs/>
          <w:szCs w:val="21"/>
        </w:rPr>
        <w:t>，你像优势作物的玉米、水稻、大豆，都分别占到了全国的</w:t>
      </w:r>
      <w:r>
        <w:rPr>
          <w:rFonts w:ascii="宋体" w:eastAsia="宋体" w:hAnsi="宋体" w:cs="宋体" w:hint="eastAsia"/>
          <w:b/>
          <w:bCs/>
          <w:szCs w:val="21"/>
        </w:rPr>
        <w:t>40%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20%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56%</w:t>
      </w:r>
      <w:r>
        <w:rPr>
          <w:rFonts w:ascii="宋体" w:eastAsia="宋体" w:hAnsi="宋体" w:cs="宋体" w:hint="eastAsia"/>
          <w:b/>
          <w:bCs/>
          <w:szCs w:val="21"/>
        </w:rPr>
        <w:t>左右，商品粮占全国的</w:t>
      </w:r>
      <w:r>
        <w:rPr>
          <w:rFonts w:ascii="宋体" w:eastAsia="宋体" w:hAnsi="宋体" w:cs="宋体" w:hint="eastAsia"/>
          <w:b/>
          <w:bCs/>
          <w:szCs w:val="21"/>
        </w:rPr>
        <w:t>1/4</w:t>
      </w:r>
      <w:r>
        <w:rPr>
          <w:rFonts w:ascii="宋体" w:eastAsia="宋体" w:hAnsi="宋体" w:cs="宋体" w:hint="eastAsia"/>
          <w:b/>
          <w:bCs/>
          <w:szCs w:val="21"/>
        </w:rPr>
        <w:t>，粮食调出量</w:t>
      </w:r>
      <w:r>
        <w:rPr>
          <w:rFonts w:ascii="宋体" w:eastAsia="宋体" w:hAnsi="宋体" w:cs="宋体" w:hint="eastAsia"/>
          <w:b/>
          <w:bCs/>
          <w:szCs w:val="21"/>
        </w:rPr>
        <w:t>占</w:t>
      </w:r>
      <w:r>
        <w:rPr>
          <w:rFonts w:ascii="宋体" w:eastAsia="宋体" w:hAnsi="宋体" w:cs="宋体" w:hint="eastAsia"/>
          <w:b/>
          <w:bCs/>
          <w:szCs w:val="21"/>
        </w:rPr>
        <w:t>全国的</w:t>
      </w:r>
      <w:r>
        <w:rPr>
          <w:rFonts w:ascii="宋体" w:eastAsia="宋体" w:hAnsi="宋体" w:cs="宋体" w:hint="eastAsia"/>
          <w:b/>
          <w:bCs/>
          <w:szCs w:val="21"/>
        </w:rPr>
        <w:t>1/3</w:t>
      </w:r>
      <w:r>
        <w:rPr>
          <w:rFonts w:ascii="宋体" w:eastAsia="宋体" w:hAnsi="宋体" w:cs="宋体" w:hint="eastAsia"/>
          <w:b/>
          <w:bCs/>
          <w:szCs w:val="21"/>
        </w:rPr>
        <w:t>。</w:t>
      </w:r>
      <w:r>
        <w:rPr>
          <w:rFonts w:ascii="宋体" w:eastAsia="宋体" w:hAnsi="宋体" w:cs="宋体" w:hint="eastAsia"/>
          <w:b/>
          <w:bCs/>
          <w:szCs w:val="21"/>
        </w:rPr>
        <w:t>可以</w:t>
      </w:r>
      <w:r>
        <w:rPr>
          <w:rFonts w:ascii="宋体" w:eastAsia="宋体" w:hAnsi="宋体" w:cs="宋体" w:hint="eastAsia"/>
          <w:b/>
          <w:bCs/>
          <w:szCs w:val="21"/>
        </w:rPr>
        <w:t>说黑土地可以被誉为我们国家粮食安全的“稳压器”和“压舱石”，科学院也是在吉林省开展联合攻关，主要就是针对黑土地面临的“薄、瘦、硬”等这些科学问题来开展研究，有效破解黑土地保护利用中的一些关键的问题，目标还是为了提升地力，提升我们东北地区粮食的生产能力</w:t>
      </w:r>
      <w:r>
        <w:rPr>
          <w:rFonts w:ascii="宋体" w:eastAsia="宋体" w:hAnsi="宋体" w:cs="宋体" w:hint="eastAsia"/>
          <w:b/>
          <w:bCs/>
          <w:szCs w:val="21"/>
        </w:rPr>
        <w:t>，它也是现在我们夯实国家粮食安全最关键最紧迫的一个重大的任务。【录音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增产的潜力在哪里？我们要向西部大量的耕地后备资源要产量。在吉林省白城、松原西部地区有</w:t>
      </w:r>
      <w:r>
        <w:rPr>
          <w:rFonts w:ascii="宋体" w:eastAsia="宋体" w:hAnsi="宋体"/>
          <w:b/>
          <w:bCs/>
          <w:szCs w:val="21"/>
        </w:rPr>
        <w:t>219.7</w:t>
      </w:r>
      <w:r>
        <w:rPr>
          <w:rFonts w:ascii="宋体" w:eastAsia="宋体" w:hAnsi="宋体"/>
          <w:b/>
          <w:bCs/>
          <w:szCs w:val="21"/>
        </w:rPr>
        <w:t>万公顷的</w:t>
      </w:r>
      <w:r>
        <w:rPr>
          <w:rFonts w:ascii="宋体" w:eastAsia="宋体" w:hAnsi="宋体" w:hint="eastAsia"/>
          <w:b/>
          <w:bCs/>
          <w:szCs w:val="21"/>
        </w:rPr>
        <w:t>耕地面积。过去，这里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季节性干旱频发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，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土壤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贫瘠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、养分失衡，水肥资源利用效率低</w:t>
      </w:r>
      <w:r>
        <w:rPr>
          <w:rFonts w:ascii="宋体" w:eastAsia="宋体" w:hAnsi="宋体"/>
          <w:b/>
          <w:bCs/>
          <w:szCs w:val="21"/>
        </w:rPr>
        <w:t>。</w:t>
      </w:r>
      <w:r>
        <w:rPr>
          <w:rFonts w:ascii="宋体" w:eastAsia="宋体" w:hAnsi="宋体" w:hint="eastAsia"/>
          <w:b/>
          <w:bCs/>
          <w:szCs w:val="21"/>
        </w:rPr>
        <w:t>如今通过</w:t>
      </w:r>
      <w:r>
        <w:rPr>
          <w:rFonts w:ascii="宋体" w:eastAsia="宋体" w:hAnsi="宋体"/>
          <w:b/>
          <w:bCs/>
          <w:szCs w:val="21"/>
        </w:rPr>
        <w:t>河湖连通、引嫩入白、哈达山水利枢纽等一系列水利工程的实施</w:t>
      </w:r>
      <w:r>
        <w:rPr>
          <w:rFonts w:ascii="宋体" w:eastAsia="宋体" w:hAnsi="宋体" w:hint="eastAsia"/>
          <w:b/>
          <w:bCs/>
          <w:szCs w:val="21"/>
        </w:rPr>
        <w:t>和盐碱地改良新技术的应用，使这里的土地焕发勃勃生机。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吉林省农科院科研团队推广的玉米水肥一体化产效双增技术，在西部地区大面积推广应用，取得了良好的效果。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吉林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省农科院农业资源与环境研究所研究员刘慧涛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：</w:t>
      </w:r>
    </w:p>
    <w:p w:rsidR="00755D35" w:rsidRDefault="008C6E33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累计推广</w:t>
      </w:r>
      <w:r>
        <w:rPr>
          <w:rFonts w:ascii="宋体" w:eastAsia="宋体" w:hAnsi="宋体" w:cs="宋体" w:hint="eastAsia"/>
          <w:b/>
          <w:bCs/>
          <w:szCs w:val="21"/>
        </w:rPr>
        <w:t>了</w:t>
      </w:r>
      <w:r>
        <w:rPr>
          <w:rFonts w:ascii="宋体" w:eastAsia="宋体" w:hAnsi="宋体" w:cs="宋体" w:hint="eastAsia"/>
          <w:b/>
          <w:bCs/>
          <w:szCs w:val="21"/>
        </w:rPr>
        <w:t>70</w:t>
      </w:r>
      <w:r>
        <w:rPr>
          <w:rFonts w:ascii="宋体" w:eastAsia="宋体" w:hAnsi="宋体" w:cs="宋体" w:hint="eastAsia"/>
          <w:b/>
          <w:bCs/>
          <w:szCs w:val="21"/>
        </w:rPr>
        <w:t>多万公顷，实现了半干旱区玉米单产</w:t>
      </w:r>
      <w:r>
        <w:rPr>
          <w:rFonts w:ascii="宋体" w:eastAsia="宋体" w:hAnsi="宋体" w:cs="宋体" w:hint="eastAsia"/>
          <w:b/>
          <w:bCs/>
          <w:szCs w:val="21"/>
        </w:rPr>
        <w:t>由过去的</w:t>
      </w:r>
      <w:r>
        <w:rPr>
          <w:rFonts w:ascii="宋体" w:eastAsia="宋体" w:hAnsi="宋体" w:cs="宋体" w:hint="eastAsia"/>
          <w:b/>
          <w:bCs/>
          <w:szCs w:val="21"/>
        </w:rPr>
        <w:t>不到</w:t>
      </w:r>
      <w:r>
        <w:rPr>
          <w:rFonts w:ascii="宋体" w:eastAsia="宋体" w:hAnsi="宋体" w:cs="宋体" w:hint="eastAsia"/>
          <w:b/>
          <w:bCs/>
          <w:szCs w:val="21"/>
        </w:rPr>
        <w:t>18000</w:t>
      </w:r>
      <w:r>
        <w:rPr>
          <w:rFonts w:ascii="宋体" w:eastAsia="宋体" w:hAnsi="宋体" w:cs="宋体" w:hint="eastAsia"/>
          <w:b/>
          <w:bCs/>
          <w:szCs w:val="21"/>
        </w:rPr>
        <w:t>斤向</w:t>
      </w:r>
      <w:r>
        <w:rPr>
          <w:rFonts w:ascii="宋体" w:eastAsia="宋体" w:hAnsi="宋体" w:cs="宋体" w:hint="eastAsia"/>
          <w:b/>
          <w:bCs/>
          <w:szCs w:val="21"/>
        </w:rPr>
        <w:t>24000</w:t>
      </w:r>
      <w:r>
        <w:rPr>
          <w:rFonts w:ascii="宋体" w:eastAsia="宋体" w:hAnsi="宋体" w:cs="宋体" w:hint="eastAsia"/>
          <w:b/>
          <w:bCs/>
          <w:szCs w:val="21"/>
        </w:rPr>
        <w:t>斤的跨越，平均每公顷增产</w:t>
      </w:r>
      <w:r>
        <w:rPr>
          <w:rFonts w:ascii="宋体" w:eastAsia="宋体" w:hAnsi="宋体" w:cs="宋体" w:hint="eastAsia"/>
          <w:b/>
          <w:bCs/>
          <w:szCs w:val="21"/>
        </w:rPr>
        <w:t>玉米</w:t>
      </w:r>
      <w:r>
        <w:rPr>
          <w:rFonts w:ascii="宋体" w:eastAsia="宋体" w:hAnsi="宋体" w:cs="宋体" w:hint="eastAsia"/>
          <w:b/>
          <w:bCs/>
          <w:szCs w:val="21"/>
        </w:rPr>
        <w:t>5</w:t>
      </w:r>
      <w:r>
        <w:rPr>
          <w:rFonts w:ascii="宋体" w:eastAsia="宋体" w:hAnsi="宋体" w:cs="宋体" w:hint="eastAsia"/>
          <w:b/>
          <w:bCs/>
          <w:szCs w:val="21"/>
        </w:rPr>
        <w:t>0</w:t>
      </w:r>
      <w:r>
        <w:rPr>
          <w:rFonts w:ascii="宋体" w:eastAsia="宋体" w:hAnsi="宋体" w:cs="宋体" w:hint="eastAsia"/>
          <w:b/>
          <w:bCs/>
          <w:szCs w:val="21"/>
        </w:rPr>
        <w:t>00</w:t>
      </w:r>
      <w:r>
        <w:rPr>
          <w:rFonts w:ascii="宋体" w:eastAsia="宋体" w:hAnsi="宋体" w:cs="宋体" w:hint="eastAsia"/>
          <w:b/>
          <w:bCs/>
          <w:szCs w:val="21"/>
        </w:rPr>
        <w:t>到</w:t>
      </w:r>
      <w:r>
        <w:rPr>
          <w:rFonts w:ascii="宋体" w:eastAsia="宋体" w:hAnsi="宋体" w:cs="宋体" w:hint="eastAsia"/>
          <w:b/>
          <w:bCs/>
          <w:szCs w:val="21"/>
        </w:rPr>
        <w:t>6000</w:t>
      </w:r>
      <w:r>
        <w:rPr>
          <w:rFonts w:ascii="宋体" w:eastAsia="宋体" w:hAnsi="宋体" w:cs="宋体" w:hint="eastAsia"/>
          <w:b/>
          <w:bCs/>
          <w:szCs w:val="21"/>
        </w:rPr>
        <w:t>斤，增产</w:t>
      </w:r>
      <w:r>
        <w:rPr>
          <w:rFonts w:ascii="宋体" w:eastAsia="宋体" w:hAnsi="宋体" w:cs="宋体" w:hint="eastAsia"/>
          <w:b/>
          <w:bCs/>
          <w:szCs w:val="21"/>
        </w:rPr>
        <w:t>30</w:t>
      </w:r>
      <w:r>
        <w:rPr>
          <w:rFonts w:ascii="宋体" w:eastAsia="宋体" w:hAnsi="宋体" w:cs="宋体" w:hint="eastAsia"/>
          <w:b/>
          <w:bCs/>
          <w:szCs w:val="21"/>
        </w:rPr>
        <w:t>％以上，水分利用效率提高</w:t>
      </w:r>
      <w:r>
        <w:rPr>
          <w:rFonts w:ascii="宋体" w:eastAsia="宋体" w:hAnsi="宋体" w:cs="宋体" w:hint="eastAsia"/>
          <w:b/>
          <w:bCs/>
          <w:szCs w:val="21"/>
        </w:rPr>
        <w:t>40</w:t>
      </w:r>
      <w:r>
        <w:rPr>
          <w:rFonts w:ascii="宋体" w:eastAsia="宋体" w:hAnsi="宋体" w:cs="宋体" w:hint="eastAsia"/>
          <w:b/>
          <w:bCs/>
          <w:szCs w:val="21"/>
        </w:rPr>
        <w:t>％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以上</w:t>
      </w:r>
      <w:r>
        <w:rPr>
          <w:rFonts w:ascii="宋体" w:eastAsia="宋体" w:hAnsi="宋体" w:cs="宋体" w:hint="eastAsia"/>
          <w:b/>
          <w:bCs/>
          <w:szCs w:val="21"/>
        </w:rPr>
        <w:t>、肥料利用率提高</w:t>
      </w:r>
      <w:r>
        <w:rPr>
          <w:rFonts w:ascii="宋体" w:eastAsia="宋体" w:hAnsi="宋体" w:cs="宋体" w:hint="eastAsia"/>
          <w:b/>
          <w:bCs/>
          <w:szCs w:val="21"/>
        </w:rPr>
        <w:t>30</w:t>
      </w:r>
      <w:r>
        <w:rPr>
          <w:rFonts w:ascii="宋体" w:eastAsia="宋体" w:hAnsi="宋体" w:cs="宋体" w:hint="eastAsia"/>
          <w:b/>
          <w:bCs/>
          <w:szCs w:val="21"/>
        </w:rPr>
        <w:t>％</w:t>
      </w:r>
      <w:r>
        <w:rPr>
          <w:rFonts w:ascii="宋体" w:eastAsia="宋体" w:hAnsi="宋体" w:cs="宋体" w:hint="eastAsia"/>
          <w:b/>
          <w:bCs/>
          <w:szCs w:val="21"/>
        </w:rPr>
        <w:t>以上</w:t>
      </w:r>
      <w:r>
        <w:rPr>
          <w:rFonts w:ascii="宋体" w:eastAsia="宋体" w:hAnsi="宋体" w:cs="宋体" w:hint="eastAsia"/>
          <w:b/>
          <w:bCs/>
          <w:szCs w:val="21"/>
        </w:rPr>
        <w:t>。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此外，</w:t>
      </w:r>
      <w:r>
        <w:rPr>
          <w:rFonts w:ascii="宋体" w:eastAsia="宋体" w:hAnsi="宋体" w:cs="宋体" w:hint="eastAsia"/>
          <w:b/>
          <w:bCs/>
          <w:szCs w:val="21"/>
        </w:rPr>
        <w:t>有力保护黑土地，有效提升玉米品质，实现了全要素生产率提升。【录音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据统计，吉林省西部半干旱地区的玉米总播种面积约</w:t>
      </w:r>
      <w:r>
        <w:rPr>
          <w:rFonts w:ascii="宋体" w:eastAsia="宋体" w:hAnsi="宋体"/>
          <w:b/>
          <w:bCs/>
          <w:szCs w:val="21"/>
        </w:rPr>
        <w:t>166.67</w:t>
      </w:r>
      <w:r>
        <w:rPr>
          <w:rFonts w:ascii="宋体" w:eastAsia="宋体" w:hAnsi="宋体"/>
          <w:b/>
          <w:bCs/>
          <w:szCs w:val="21"/>
        </w:rPr>
        <w:t>万公顷，按这样的比例计算，西部总增产潜力不低于</w:t>
      </w:r>
      <w:r>
        <w:rPr>
          <w:rFonts w:ascii="宋体" w:eastAsia="宋体" w:hAnsi="宋体"/>
          <w:b/>
          <w:bCs/>
          <w:szCs w:val="21"/>
        </w:rPr>
        <w:t>100</w:t>
      </w:r>
      <w:r>
        <w:rPr>
          <w:rFonts w:ascii="宋体" w:eastAsia="宋体" w:hAnsi="宋体"/>
          <w:b/>
          <w:bCs/>
          <w:szCs w:val="21"/>
        </w:rPr>
        <w:t>亿斤。</w:t>
      </w:r>
      <w:r>
        <w:rPr>
          <w:rFonts w:ascii="宋体" w:eastAsia="宋体" w:hAnsi="宋体" w:hint="eastAsia"/>
          <w:b/>
          <w:bCs/>
          <w:szCs w:val="21"/>
        </w:rPr>
        <w:t>摆脱单纯增加土地面积，向中低产田要产量，粮食开发与生态环境保护并重，更体现了人与自然的和谐统一。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增产的潜力在哪里？我们要向科技要粮。吉林省农业农村厅副厅长刘国文介绍，目前吉林省农业科技进步贡献率突破</w:t>
      </w:r>
      <w:r>
        <w:rPr>
          <w:rFonts w:ascii="宋体" w:eastAsia="宋体" w:hAnsi="宋体"/>
          <w:b/>
          <w:bCs/>
          <w:szCs w:val="21"/>
        </w:rPr>
        <w:t>60%</w:t>
      </w:r>
      <w:r>
        <w:rPr>
          <w:rFonts w:ascii="宋体" w:eastAsia="宋体" w:hAnsi="宋体"/>
          <w:b/>
          <w:bCs/>
          <w:szCs w:val="21"/>
        </w:rPr>
        <w:t>，农作物耕种收综合机械化水平已超过</w:t>
      </w:r>
      <w:r>
        <w:rPr>
          <w:rFonts w:ascii="宋体" w:eastAsia="宋体" w:hAnsi="宋体"/>
          <w:b/>
          <w:bCs/>
          <w:szCs w:val="21"/>
        </w:rPr>
        <w:t>91%</w:t>
      </w:r>
      <w:r>
        <w:rPr>
          <w:rFonts w:ascii="宋体" w:eastAsia="宋体" w:hAnsi="宋体" w:hint="eastAsia"/>
          <w:b/>
          <w:bCs/>
          <w:szCs w:val="21"/>
        </w:rPr>
        <w:t>，这就意味着将进一步加速提升农业劳动生产率和农业亩均产出率，每年将为粮食主产区提供</w:t>
      </w:r>
      <w:r>
        <w:rPr>
          <w:rFonts w:ascii="宋体" w:eastAsia="宋体" w:hAnsi="宋体" w:hint="eastAsia"/>
          <w:b/>
          <w:bCs/>
          <w:szCs w:val="21"/>
        </w:rPr>
        <w:t>10%</w:t>
      </w:r>
      <w:r>
        <w:rPr>
          <w:rFonts w:ascii="宋体" w:eastAsia="宋体" w:hAnsi="宋体" w:hint="eastAsia"/>
          <w:b/>
          <w:bCs/>
          <w:szCs w:val="21"/>
        </w:rPr>
        <w:t>左右的产量增幅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推动东部固土保肥、中部提质增肥</w:t>
      </w:r>
      <w:r>
        <w:rPr>
          <w:rFonts w:ascii="宋体" w:eastAsia="宋体" w:hAnsi="宋体" w:cs="宋体" w:hint="eastAsia"/>
          <w:b/>
          <w:bCs/>
          <w:szCs w:val="21"/>
        </w:rPr>
        <w:t>和</w:t>
      </w:r>
      <w:r>
        <w:rPr>
          <w:rFonts w:ascii="宋体" w:eastAsia="宋体" w:hAnsi="宋体" w:cs="宋体" w:hint="eastAsia"/>
          <w:b/>
          <w:bCs/>
          <w:szCs w:val="21"/>
        </w:rPr>
        <w:t>西部改良培肥。加快种质资源创新平台、生物育</w:t>
      </w:r>
      <w:r>
        <w:rPr>
          <w:rFonts w:ascii="宋体" w:eastAsia="宋体" w:hAnsi="宋体" w:cs="宋体" w:hint="eastAsia"/>
          <w:b/>
          <w:bCs/>
          <w:szCs w:val="21"/>
        </w:rPr>
        <w:lastRenderedPageBreak/>
        <w:t>种联盟等重点项目建设，研发突破性</w:t>
      </w:r>
      <w:r>
        <w:rPr>
          <w:rFonts w:ascii="宋体" w:eastAsia="宋体" w:hAnsi="宋体" w:cs="宋体" w:hint="eastAsia"/>
          <w:b/>
          <w:bCs/>
          <w:szCs w:val="21"/>
        </w:rPr>
        <w:t>新</w:t>
      </w:r>
      <w:r>
        <w:rPr>
          <w:rFonts w:ascii="宋体" w:eastAsia="宋体" w:hAnsi="宋体" w:cs="宋体" w:hint="eastAsia"/>
          <w:b/>
          <w:bCs/>
          <w:szCs w:val="21"/>
        </w:rPr>
        <w:t>品种</w:t>
      </w:r>
      <w:r>
        <w:rPr>
          <w:rFonts w:ascii="宋体" w:eastAsia="宋体" w:hAnsi="宋体" w:cs="宋体" w:hint="eastAsia"/>
          <w:b/>
          <w:bCs/>
          <w:szCs w:val="21"/>
        </w:rPr>
        <w:t>200</w:t>
      </w:r>
      <w:r>
        <w:rPr>
          <w:rFonts w:ascii="宋体" w:eastAsia="宋体" w:hAnsi="宋体" w:cs="宋体" w:hint="eastAsia"/>
          <w:b/>
          <w:bCs/>
          <w:szCs w:val="21"/>
        </w:rPr>
        <w:t>个</w:t>
      </w:r>
      <w:r>
        <w:rPr>
          <w:rFonts w:ascii="宋体" w:eastAsia="宋体" w:hAnsi="宋体" w:cs="宋体" w:hint="eastAsia"/>
          <w:b/>
          <w:bCs/>
          <w:szCs w:val="21"/>
        </w:rPr>
        <w:t>左右</w:t>
      </w:r>
      <w:r>
        <w:rPr>
          <w:rFonts w:ascii="宋体" w:eastAsia="宋体" w:hAnsi="宋体" w:cs="宋体" w:hint="eastAsia"/>
          <w:b/>
          <w:bCs/>
          <w:szCs w:val="21"/>
        </w:rPr>
        <w:t>。加快推广植保无人驾驶航空器作业、“全程机械化</w:t>
      </w:r>
      <w:r>
        <w:rPr>
          <w:rFonts w:ascii="宋体" w:eastAsia="宋体" w:hAnsi="宋体" w:cs="宋体" w:hint="eastAsia"/>
          <w:b/>
          <w:bCs/>
          <w:szCs w:val="21"/>
        </w:rPr>
        <w:t>+</w:t>
      </w:r>
      <w:r>
        <w:rPr>
          <w:rFonts w:ascii="宋体" w:eastAsia="宋体" w:hAnsi="宋体" w:cs="宋体" w:hint="eastAsia"/>
          <w:b/>
          <w:bCs/>
          <w:szCs w:val="21"/>
        </w:rPr>
        <w:t>综合农事服务中心”等</w:t>
      </w:r>
      <w:r>
        <w:rPr>
          <w:rFonts w:ascii="宋体" w:eastAsia="宋体" w:hAnsi="宋体" w:cs="宋体" w:hint="eastAsia"/>
          <w:b/>
          <w:bCs/>
          <w:szCs w:val="21"/>
        </w:rPr>
        <w:t>新型生产</w:t>
      </w:r>
      <w:r>
        <w:rPr>
          <w:rFonts w:ascii="宋体" w:eastAsia="宋体" w:hAnsi="宋体" w:cs="宋体" w:hint="eastAsia"/>
          <w:b/>
          <w:bCs/>
          <w:szCs w:val="21"/>
        </w:rPr>
        <w:t>模式。普及标准化</w:t>
      </w:r>
      <w:r>
        <w:rPr>
          <w:rFonts w:ascii="宋体" w:eastAsia="宋体" w:hAnsi="宋体" w:cs="宋体" w:hint="eastAsia"/>
          <w:b/>
          <w:bCs/>
          <w:szCs w:val="21"/>
        </w:rPr>
        <w:t>生产</w:t>
      </w:r>
      <w:r>
        <w:rPr>
          <w:rFonts w:ascii="宋体" w:eastAsia="宋体" w:hAnsi="宋体" w:cs="宋体" w:hint="eastAsia"/>
          <w:b/>
          <w:bCs/>
          <w:szCs w:val="21"/>
        </w:rPr>
        <w:t>技术规程，推动</w:t>
      </w:r>
      <w:r>
        <w:rPr>
          <w:rFonts w:ascii="宋体" w:eastAsia="宋体" w:hAnsi="宋体" w:cs="宋体" w:hint="eastAsia"/>
          <w:b/>
          <w:bCs/>
          <w:szCs w:val="21"/>
        </w:rPr>
        <w:t>3000</w:t>
      </w:r>
      <w:r>
        <w:rPr>
          <w:rFonts w:ascii="宋体" w:eastAsia="宋体" w:hAnsi="宋体" w:cs="宋体" w:hint="eastAsia"/>
          <w:b/>
          <w:bCs/>
          <w:szCs w:val="21"/>
        </w:rPr>
        <w:t>亩以</w:t>
      </w:r>
      <w:r>
        <w:rPr>
          <w:rFonts w:ascii="宋体" w:eastAsia="宋体" w:hAnsi="宋体" w:cs="宋体" w:hint="eastAsia"/>
          <w:b/>
          <w:bCs/>
          <w:szCs w:val="21"/>
        </w:rPr>
        <w:t>上规模经营和服务主体达到</w:t>
      </w:r>
      <w:r>
        <w:rPr>
          <w:rFonts w:ascii="宋体" w:eastAsia="宋体" w:hAnsi="宋体" w:cs="宋体" w:hint="eastAsia"/>
          <w:b/>
          <w:bCs/>
          <w:szCs w:val="21"/>
        </w:rPr>
        <w:t>1</w:t>
      </w:r>
      <w:r>
        <w:rPr>
          <w:rFonts w:ascii="宋体" w:eastAsia="宋体" w:hAnsi="宋体" w:cs="宋体" w:hint="eastAsia"/>
          <w:b/>
          <w:bCs/>
          <w:szCs w:val="21"/>
        </w:rPr>
        <w:t>万家。加快智慧农业云平台和农业卫星遥感平台升级建设，大力发展“互联网</w:t>
      </w:r>
      <w:r>
        <w:rPr>
          <w:rFonts w:ascii="宋体" w:eastAsia="宋体" w:hAnsi="宋体" w:cs="宋体" w:hint="eastAsia"/>
          <w:b/>
          <w:bCs/>
          <w:szCs w:val="21"/>
        </w:rPr>
        <w:t>+</w:t>
      </w:r>
      <w:r>
        <w:rPr>
          <w:rFonts w:ascii="宋体" w:eastAsia="宋体" w:hAnsi="宋体" w:cs="宋体" w:hint="eastAsia"/>
          <w:b/>
          <w:bCs/>
          <w:szCs w:val="21"/>
        </w:rPr>
        <w:t>农机作业”</w:t>
      </w:r>
      <w:r>
        <w:rPr>
          <w:rFonts w:ascii="宋体" w:eastAsia="宋体" w:hAnsi="宋体" w:cs="宋体" w:hint="eastAsia"/>
          <w:b/>
          <w:bCs/>
          <w:szCs w:val="21"/>
        </w:rPr>
        <w:t>的</w:t>
      </w:r>
      <w:r>
        <w:rPr>
          <w:rFonts w:ascii="宋体" w:eastAsia="宋体" w:hAnsi="宋体" w:cs="宋体" w:hint="eastAsia"/>
          <w:b/>
          <w:bCs/>
          <w:szCs w:val="21"/>
        </w:rPr>
        <w:t>模式，加快推进数字技术与农业生产体系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经营体系</w:t>
      </w:r>
      <w:r>
        <w:rPr>
          <w:rFonts w:ascii="宋体" w:eastAsia="宋体" w:hAnsi="宋体" w:cs="宋体" w:hint="eastAsia"/>
          <w:b/>
          <w:bCs/>
          <w:szCs w:val="21"/>
        </w:rPr>
        <w:t>以及</w:t>
      </w:r>
      <w:r>
        <w:rPr>
          <w:rFonts w:ascii="宋体" w:eastAsia="宋体" w:hAnsi="宋体" w:cs="宋体" w:hint="eastAsia"/>
          <w:b/>
          <w:bCs/>
          <w:szCs w:val="21"/>
        </w:rPr>
        <w:t>产业体系</w:t>
      </w:r>
      <w:r>
        <w:rPr>
          <w:rFonts w:ascii="宋体" w:eastAsia="宋体" w:hAnsi="宋体" w:cs="宋体" w:hint="eastAsia"/>
          <w:b/>
          <w:bCs/>
          <w:szCs w:val="21"/>
        </w:rPr>
        <w:t>的高度</w:t>
      </w:r>
      <w:r>
        <w:rPr>
          <w:rFonts w:ascii="宋体" w:eastAsia="宋体" w:hAnsi="宋体" w:cs="宋体" w:hint="eastAsia"/>
          <w:b/>
          <w:bCs/>
          <w:szCs w:val="21"/>
        </w:rPr>
        <w:t>融合，力争</w:t>
      </w:r>
      <w:r>
        <w:rPr>
          <w:rFonts w:ascii="宋体" w:eastAsia="宋体" w:hAnsi="宋体" w:cs="宋体" w:hint="eastAsia"/>
          <w:b/>
          <w:bCs/>
          <w:szCs w:val="21"/>
        </w:rPr>
        <w:t>使</w:t>
      </w:r>
      <w:r>
        <w:rPr>
          <w:rFonts w:ascii="宋体" w:eastAsia="宋体" w:hAnsi="宋体" w:cs="宋体" w:hint="eastAsia"/>
          <w:b/>
          <w:bCs/>
          <w:szCs w:val="21"/>
        </w:rPr>
        <w:t>90%</w:t>
      </w:r>
      <w:r>
        <w:rPr>
          <w:rFonts w:ascii="宋体" w:eastAsia="宋体" w:hAnsi="宋体" w:cs="宋体" w:hint="eastAsia"/>
          <w:b/>
          <w:bCs/>
          <w:szCs w:val="21"/>
        </w:rPr>
        <w:t>以上行政村实现数字化。【录音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此外，农业农村部表示，将会同各有关部门大力支持吉林省实施“千亿斤粮食”</w:t>
      </w:r>
      <w:r>
        <w:rPr>
          <w:rFonts w:ascii="宋体" w:eastAsia="宋体" w:hAnsi="宋体" w:hint="eastAsia"/>
          <w:b/>
          <w:bCs/>
          <w:szCs w:val="21"/>
        </w:rPr>
        <w:t>生产</w:t>
      </w:r>
      <w:r>
        <w:rPr>
          <w:rFonts w:ascii="宋体" w:eastAsia="宋体" w:hAnsi="宋体" w:hint="eastAsia"/>
          <w:b/>
          <w:bCs/>
          <w:szCs w:val="21"/>
        </w:rPr>
        <w:t>工程建设，进一步加大对高标准农田建设、农业机械化、农作物育种创新等支持力度，促进吉林省粮食生产能力迈上更高台阶。这无疑将成为吉林粮食增产的又一助力。吉林省农业农村厅副厅长刘国文</w:t>
      </w:r>
      <w:r>
        <w:rPr>
          <w:rFonts w:ascii="宋体" w:eastAsia="宋体" w:hAnsi="宋体" w:hint="eastAsia"/>
          <w:b/>
          <w:bCs/>
          <w:szCs w:val="21"/>
        </w:rPr>
        <w:t>：</w:t>
      </w:r>
    </w:p>
    <w:p w:rsidR="00755D35" w:rsidRDefault="008C6E33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【出录音】</w:t>
      </w:r>
    </w:p>
    <w:p w:rsidR="00755D35" w:rsidRDefault="008C6E33">
      <w:pPr>
        <w:ind w:firstLineChars="200" w:firstLine="42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启动实施“千亿斤粮食”工程，充分体现了扛稳国家粮食安全重任的坚定决心和信心。按照省委、省政府的部署</w:t>
      </w:r>
      <w:r>
        <w:rPr>
          <w:rFonts w:ascii="宋体" w:eastAsia="宋体" w:hAnsi="宋体" w:cs="宋体" w:hint="eastAsia"/>
          <w:b/>
          <w:bCs/>
          <w:szCs w:val="21"/>
        </w:rPr>
        <w:t>和</w:t>
      </w:r>
      <w:r>
        <w:rPr>
          <w:rFonts w:ascii="宋体" w:eastAsia="宋体" w:hAnsi="宋体" w:cs="宋体" w:hint="eastAsia"/>
          <w:b/>
          <w:bCs/>
          <w:szCs w:val="21"/>
        </w:rPr>
        <w:t>要求，</w:t>
      </w:r>
      <w:r>
        <w:rPr>
          <w:rFonts w:ascii="宋体" w:eastAsia="宋体" w:hAnsi="宋体" w:cs="宋体" w:hint="eastAsia"/>
          <w:b/>
          <w:bCs/>
          <w:szCs w:val="21"/>
        </w:rPr>
        <w:t>加快</w:t>
      </w:r>
      <w:r>
        <w:rPr>
          <w:rFonts w:ascii="宋体" w:eastAsia="宋体" w:hAnsi="宋体" w:cs="宋体" w:hint="eastAsia"/>
          <w:b/>
          <w:bCs/>
          <w:szCs w:val="21"/>
        </w:rPr>
        <w:t>落实</w:t>
      </w:r>
      <w:r>
        <w:rPr>
          <w:rFonts w:ascii="宋体" w:eastAsia="宋体" w:hAnsi="宋体" w:cs="宋体" w:hint="eastAsia"/>
          <w:b/>
          <w:bCs/>
          <w:szCs w:val="21"/>
        </w:rPr>
        <w:t>好</w:t>
      </w:r>
      <w:r>
        <w:rPr>
          <w:rFonts w:ascii="宋体" w:eastAsia="宋体" w:hAnsi="宋体" w:cs="宋体" w:hint="eastAsia"/>
          <w:b/>
          <w:bCs/>
          <w:szCs w:val="21"/>
        </w:rPr>
        <w:t>“藏粮于地、藏粮于技”战略，</w:t>
      </w:r>
      <w:r>
        <w:rPr>
          <w:rFonts w:ascii="宋体" w:eastAsia="宋体" w:hAnsi="宋体" w:cs="宋体" w:hint="eastAsia"/>
          <w:b/>
          <w:bCs/>
          <w:szCs w:val="21"/>
        </w:rPr>
        <w:t>要</w:t>
      </w:r>
      <w:r>
        <w:rPr>
          <w:rFonts w:ascii="宋体" w:eastAsia="宋体" w:hAnsi="宋体" w:cs="宋体" w:hint="eastAsia"/>
          <w:b/>
          <w:bCs/>
          <w:szCs w:val="21"/>
        </w:rPr>
        <w:t>突出</w:t>
      </w:r>
      <w:r>
        <w:rPr>
          <w:rFonts w:ascii="宋体" w:eastAsia="宋体" w:hAnsi="宋体" w:cs="宋体" w:hint="eastAsia"/>
          <w:b/>
          <w:bCs/>
          <w:szCs w:val="21"/>
        </w:rPr>
        <w:t>“</w:t>
      </w:r>
      <w:r>
        <w:rPr>
          <w:rFonts w:ascii="宋体" w:eastAsia="宋体" w:hAnsi="宋体" w:cs="宋体" w:hint="eastAsia"/>
          <w:b/>
          <w:bCs/>
          <w:szCs w:val="21"/>
        </w:rPr>
        <w:t>四良一智</w:t>
      </w:r>
      <w:r>
        <w:rPr>
          <w:rFonts w:ascii="宋体" w:eastAsia="宋体" w:hAnsi="宋体" w:cs="宋体" w:hint="eastAsia"/>
          <w:b/>
          <w:bCs/>
          <w:szCs w:val="21"/>
        </w:rPr>
        <w:t>”，</w:t>
      </w:r>
      <w:r>
        <w:rPr>
          <w:rFonts w:ascii="宋体" w:eastAsia="宋体" w:hAnsi="宋体" w:cs="宋体" w:hint="eastAsia"/>
          <w:b/>
          <w:bCs/>
          <w:szCs w:val="21"/>
        </w:rPr>
        <w:t>也就是要突出</w:t>
      </w:r>
      <w:r>
        <w:rPr>
          <w:rFonts w:ascii="宋体" w:eastAsia="宋体" w:hAnsi="宋体" w:cs="宋体" w:hint="eastAsia"/>
          <w:b/>
          <w:bCs/>
          <w:szCs w:val="21"/>
        </w:rPr>
        <w:t>良田、良种、良机、良法</w:t>
      </w:r>
      <w:r>
        <w:rPr>
          <w:rFonts w:ascii="宋体" w:eastAsia="宋体" w:hAnsi="宋体" w:cs="宋体" w:hint="eastAsia"/>
          <w:b/>
          <w:bCs/>
          <w:szCs w:val="21"/>
        </w:rPr>
        <w:t>和</w:t>
      </w:r>
      <w:r>
        <w:rPr>
          <w:rFonts w:ascii="宋体" w:eastAsia="宋体" w:hAnsi="宋体" w:cs="宋体" w:hint="eastAsia"/>
          <w:b/>
          <w:bCs/>
          <w:szCs w:val="21"/>
        </w:rPr>
        <w:t>智慧农业，统筹推进</w:t>
      </w:r>
      <w:r>
        <w:rPr>
          <w:rFonts w:ascii="宋体" w:eastAsia="宋体" w:hAnsi="宋体" w:cs="宋体" w:hint="eastAsia"/>
          <w:b/>
          <w:bCs/>
          <w:szCs w:val="21"/>
        </w:rPr>
        <w:t>好</w:t>
      </w:r>
      <w:r>
        <w:rPr>
          <w:rFonts w:ascii="宋体" w:eastAsia="宋体" w:hAnsi="宋体" w:cs="宋体" w:hint="eastAsia"/>
          <w:b/>
          <w:bCs/>
          <w:szCs w:val="21"/>
        </w:rPr>
        <w:t>盐碱地综合利用、水利保障</w:t>
      </w:r>
      <w:r>
        <w:rPr>
          <w:rFonts w:ascii="宋体" w:eastAsia="宋体" w:hAnsi="宋体" w:cs="宋体" w:hint="eastAsia"/>
          <w:b/>
          <w:bCs/>
          <w:szCs w:val="21"/>
        </w:rPr>
        <w:t>、</w:t>
      </w:r>
      <w:r>
        <w:rPr>
          <w:rFonts w:ascii="宋体" w:eastAsia="宋体" w:hAnsi="宋体" w:cs="宋体" w:hint="eastAsia"/>
          <w:b/>
          <w:bCs/>
          <w:szCs w:val="21"/>
        </w:rPr>
        <w:t>产粮大县的振兴</w:t>
      </w:r>
      <w:r>
        <w:rPr>
          <w:rFonts w:ascii="宋体" w:eastAsia="宋体" w:hAnsi="宋体" w:cs="宋体" w:hint="eastAsia"/>
          <w:b/>
          <w:bCs/>
          <w:szCs w:val="21"/>
        </w:rPr>
        <w:t>等重点工程，为保障国家粮食安全做出新的更大贡献。【录音</w:t>
      </w:r>
      <w:r>
        <w:rPr>
          <w:rFonts w:ascii="宋体" w:eastAsia="宋体" w:hAnsi="宋体" w:cs="宋体" w:hint="eastAsia"/>
          <w:b/>
          <w:bCs/>
          <w:szCs w:val="21"/>
        </w:rPr>
        <w:t>止</w:t>
      </w:r>
      <w:r>
        <w:rPr>
          <w:rFonts w:ascii="宋体" w:eastAsia="宋体" w:hAnsi="宋体" w:cs="宋体" w:hint="eastAsia"/>
          <w:b/>
          <w:bCs/>
          <w:szCs w:val="21"/>
        </w:rPr>
        <w:t>】</w:t>
      </w:r>
    </w:p>
    <w:p w:rsidR="00755D35" w:rsidRDefault="008C6E33">
      <w:pPr>
        <w:ind w:firstLineChars="200" w:firstLine="42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从粮食产量连续</w:t>
      </w:r>
      <w:r>
        <w:rPr>
          <w:rFonts w:ascii="宋体" w:eastAsia="宋体" w:hAnsi="宋体" w:hint="eastAsia"/>
          <w:b/>
          <w:bCs/>
          <w:szCs w:val="21"/>
        </w:rPr>
        <w:t>9</w:t>
      </w:r>
      <w:r>
        <w:rPr>
          <w:rFonts w:ascii="宋体" w:eastAsia="宋体" w:hAnsi="宋体"/>
          <w:b/>
          <w:bCs/>
          <w:szCs w:val="21"/>
        </w:rPr>
        <w:t>年突破</w:t>
      </w:r>
      <w:r>
        <w:rPr>
          <w:rFonts w:ascii="宋体" w:eastAsia="宋体" w:hAnsi="宋体"/>
          <w:b/>
          <w:bCs/>
          <w:szCs w:val="21"/>
        </w:rPr>
        <w:t>700</w:t>
      </w:r>
      <w:r>
        <w:rPr>
          <w:rFonts w:ascii="宋体" w:eastAsia="宋体" w:hAnsi="宋体"/>
          <w:b/>
          <w:bCs/>
          <w:szCs w:val="21"/>
        </w:rPr>
        <w:t>亿斤，到</w:t>
      </w:r>
      <w:r>
        <w:rPr>
          <w:rFonts w:ascii="宋体" w:eastAsia="宋体" w:hAnsi="宋体" w:hint="eastAsia"/>
          <w:b/>
          <w:bCs/>
          <w:szCs w:val="21"/>
        </w:rPr>
        <w:t>2021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首次突破</w:t>
      </w:r>
      <w:r>
        <w:rPr>
          <w:rFonts w:ascii="宋体" w:eastAsia="宋体" w:hAnsi="宋体"/>
          <w:b/>
          <w:bCs/>
          <w:szCs w:val="21"/>
        </w:rPr>
        <w:t>800</w:t>
      </w:r>
      <w:r>
        <w:rPr>
          <w:rFonts w:ascii="宋体" w:eastAsia="宋体" w:hAnsi="宋体"/>
          <w:b/>
          <w:bCs/>
          <w:szCs w:val="21"/>
        </w:rPr>
        <w:t>亿斤，再到如今</w:t>
      </w:r>
      <w:r>
        <w:rPr>
          <w:rFonts w:ascii="宋体" w:eastAsia="宋体" w:hAnsi="宋体"/>
          <w:b/>
          <w:bCs/>
          <w:szCs w:val="21"/>
        </w:rPr>
        <w:t>“</w:t>
      </w:r>
      <w:r>
        <w:rPr>
          <w:rFonts w:ascii="宋体" w:eastAsia="宋体" w:hAnsi="宋体"/>
          <w:b/>
          <w:bCs/>
          <w:szCs w:val="21"/>
        </w:rPr>
        <w:t>千亿斤粮食</w:t>
      </w:r>
      <w:r>
        <w:rPr>
          <w:rFonts w:ascii="宋体" w:eastAsia="宋体" w:hAnsi="宋体"/>
          <w:b/>
          <w:bCs/>
          <w:szCs w:val="21"/>
        </w:rPr>
        <w:t>”</w:t>
      </w:r>
      <w:r>
        <w:rPr>
          <w:rFonts w:ascii="宋体" w:eastAsia="宋体" w:hAnsi="宋体" w:hint="eastAsia"/>
          <w:b/>
          <w:bCs/>
          <w:szCs w:val="21"/>
        </w:rPr>
        <w:t>生产</w:t>
      </w:r>
      <w:r>
        <w:rPr>
          <w:rFonts w:ascii="宋体" w:eastAsia="宋体" w:hAnsi="宋体"/>
          <w:b/>
          <w:bCs/>
          <w:szCs w:val="21"/>
        </w:rPr>
        <w:t>工程启动，吉林不断用行动扛起</w:t>
      </w:r>
      <w:r>
        <w:rPr>
          <w:rFonts w:ascii="宋体" w:eastAsia="宋体" w:hAnsi="宋体" w:hint="eastAsia"/>
          <w:b/>
          <w:bCs/>
          <w:szCs w:val="21"/>
        </w:rPr>
        <w:t>“中国饭碗”里的“吉林担当”。</w:t>
      </w:r>
    </w:p>
    <w:p w:rsidR="00755D35" w:rsidRDefault="00755D35">
      <w:pPr>
        <w:rPr>
          <w:szCs w:val="21"/>
        </w:rPr>
      </w:pPr>
    </w:p>
    <w:p w:rsidR="00755D35" w:rsidRDefault="00755D35"/>
    <w:sectPr w:rsidR="00755D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33" w:rsidRDefault="008C6E33">
      <w:r>
        <w:separator/>
      </w:r>
    </w:p>
  </w:endnote>
  <w:endnote w:type="continuationSeparator" w:id="0">
    <w:p w:rsidR="008C6E33" w:rsidRDefault="008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35" w:rsidRDefault="008C6E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5D35" w:rsidRDefault="008C6E3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A3A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55D35" w:rsidRDefault="008C6E3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A3A2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33" w:rsidRDefault="008C6E33">
      <w:r>
        <w:separator/>
      </w:r>
    </w:p>
  </w:footnote>
  <w:footnote w:type="continuationSeparator" w:id="0">
    <w:p w:rsidR="008C6E33" w:rsidRDefault="008C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DM4ZjI3MTg1MDhmZGQzZTM0YzVmOTRhMmY3MDQifQ=="/>
  </w:docVars>
  <w:rsids>
    <w:rsidRoot w:val="00242489"/>
    <w:rsid w:val="00006CDB"/>
    <w:rsid w:val="00100938"/>
    <w:rsid w:val="001F6256"/>
    <w:rsid w:val="00242489"/>
    <w:rsid w:val="002B26A2"/>
    <w:rsid w:val="003238DA"/>
    <w:rsid w:val="003D7E0E"/>
    <w:rsid w:val="004F42E9"/>
    <w:rsid w:val="00556415"/>
    <w:rsid w:val="005A2FE9"/>
    <w:rsid w:val="00684C83"/>
    <w:rsid w:val="006C6D72"/>
    <w:rsid w:val="006F2D54"/>
    <w:rsid w:val="007160BD"/>
    <w:rsid w:val="0072087F"/>
    <w:rsid w:val="00755D35"/>
    <w:rsid w:val="00757617"/>
    <w:rsid w:val="008C6E33"/>
    <w:rsid w:val="00987BD3"/>
    <w:rsid w:val="009A3A25"/>
    <w:rsid w:val="00A1013B"/>
    <w:rsid w:val="00B620B5"/>
    <w:rsid w:val="00CA79CF"/>
    <w:rsid w:val="00D73473"/>
    <w:rsid w:val="00E85C4D"/>
    <w:rsid w:val="00EB2EBB"/>
    <w:rsid w:val="00EC7910"/>
    <w:rsid w:val="00F22D51"/>
    <w:rsid w:val="01410FD5"/>
    <w:rsid w:val="02C477C4"/>
    <w:rsid w:val="05573D16"/>
    <w:rsid w:val="05925EBD"/>
    <w:rsid w:val="0EFD592E"/>
    <w:rsid w:val="13DA7FEC"/>
    <w:rsid w:val="13E42C19"/>
    <w:rsid w:val="16BE5355"/>
    <w:rsid w:val="1DF1096D"/>
    <w:rsid w:val="1F3C5B3D"/>
    <w:rsid w:val="21066B23"/>
    <w:rsid w:val="2A250FDF"/>
    <w:rsid w:val="2D6A1F89"/>
    <w:rsid w:val="31ED4F37"/>
    <w:rsid w:val="343A2081"/>
    <w:rsid w:val="38591578"/>
    <w:rsid w:val="38743CBC"/>
    <w:rsid w:val="39FA28E7"/>
    <w:rsid w:val="3EEE23CF"/>
    <w:rsid w:val="43D9356D"/>
    <w:rsid w:val="452A0524"/>
    <w:rsid w:val="491C0184"/>
    <w:rsid w:val="49D0179E"/>
    <w:rsid w:val="4E4D5283"/>
    <w:rsid w:val="4E843E1F"/>
    <w:rsid w:val="4EE51018"/>
    <w:rsid w:val="4FA964E9"/>
    <w:rsid w:val="4FF5558B"/>
    <w:rsid w:val="50A5182F"/>
    <w:rsid w:val="57064221"/>
    <w:rsid w:val="64542A70"/>
    <w:rsid w:val="66044022"/>
    <w:rsid w:val="661F2C0A"/>
    <w:rsid w:val="684626D0"/>
    <w:rsid w:val="6BFB7C75"/>
    <w:rsid w:val="6D415B5B"/>
    <w:rsid w:val="6DA700B4"/>
    <w:rsid w:val="6E407BC1"/>
    <w:rsid w:val="718801FD"/>
    <w:rsid w:val="76BE2BB3"/>
    <w:rsid w:val="77440722"/>
    <w:rsid w:val="7CB1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9BC35-AD37-484D-8411-4524E36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</Words>
  <Characters>2848</Characters>
  <Application>Microsoft Office Word</Application>
  <DocSecurity>0</DocSecurity>
  <Lines>23</Lines>
  <Paragraphs>6</Paragraphs>
  <ScaleCrop>false</ScaleCrop>
  <Company>HP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hp</cp:lastModifiedBy>
  <cp:revision>10</cp:revision>
  <dcterms:created xsi:type="dcterms:W3CDTF">2022-12-17T07:53:00Z</dcterms:created>
  <dcterms:modified xsi:type="dcterms:W3CDTF">2023-05-10T09:30:00Z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15565AFE7FD041E5BF71B8079A2FD3BF_13</vt:lpwstr>
  </property>
</Properties>
</file>