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37" w:rsidRDefault="00D35A37" w:rsidP="00D35A37">
      <w:pPr>
        <w:rPr>
          <w:rFonts w:ascii="黑体" w:eastAsia="黑体" w:hAnsi="黑体" w:cs="黑体"/>
          <w:bCs/>
          <w:color w:val="000000"/>
          <w:szCs w:val="32"/>
        </w:rPr>
      </w:pPr>
      <w:r>
        <w:rPr>
          <w:rFonts w:ascii="黑体" w:eastAsia="黑体" w:hAnsi="黑体" w:cs="黑体" w:hint="eastAsia"/>
          <w:bCs/>
          <w:color w:val="000000"/>
          <w:szCs w:val="32"/>
        </w:rPr>
        <w:t>附件5</w:t>
      </w:r>
    </w:p>
    <w:p w:rsidR="00D35A37" w:rsidRDefault="00D35A37" w:rsidP="00F55B5C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中国新闻奖系列报道作品完整目录</w:t>
      </w:r>
    </w:p>
    <w:tbl>
      <w:tblPr>
        <w:tblW w:w="9720" w:type="dxa"/>
        <w:tblInd w:w="-29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942"/>
        <w:gridCol w:w="2604"/>
        <w:gridCol w:w="850"/>
        <w:gridCol w:w="993"/>
        <w:gridCol w:w="1560"/>
        <w:gridCol w:w="1136"/>
        <w:gridCol w:w="804"/>
      </w:tblGrid>
      <w:tr w:rsidR="00D35A37" w:rsidTr="007B52C9">
        <w:trPr>
          <w:trHeight w:hRule="exact" w:val="680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7" w:rsidRDefault="00D35A37">
            <w:pPr>
              <w:snapToGrid w:val="0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梅河口驰援日志</w:t>
            </w:r>
          </w:p>
        </w:tc>
      </w:tr>
      <w:tr w:rsidR="00D35A37" w:rsidTr="007B52C9">
        <w:trPr>
          <w:trHeight w:val="68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7" w:rsidRDefault="00D35A37">
            <w:pPr>
              <w:snapToGrid w:val="0"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7" w:rsidRDefault="00D35A37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单篇作品标题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7" w:rsidRDefault="00D35A37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7" w:rsidRDefault="00D35A37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字数/时长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7" w:rsidRDefault="00D35A37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7" w:rsidRDefault="00D35A37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刊播版面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7" w:rsidRDefault="00D35A37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D35A37" w:rsidTr="007B52C9">
        <w:trPr>
          <w:trHeight w:hRule="exact" w:val="62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7" w:rsidRDefault="00D35A37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7" w:rsidRDefault="00D35A37" w:rsidP="00F55B5C">
            <w:pPr>
              <w:snapToGrid w:val="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梅河口老铁来啦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7" w:rsidRDefault="007B52C9">
            <w:pPr>
              <w:snapToGrid w:val="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融合报道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7" w:rsidRDefault="00D35A37">
            <w:pPr>
              <w:snapToGrid w:val="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58秒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7" w:rsidRDefault="00D35A37">
            <w:pPr>
              <w:snapToGrid w:val="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2022.4.3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彩练新闻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F55B5C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代表作</w:t>
            </w:r>
          </w:p>
        </w:tc>
      </w:tr>
      <w:tr w:rsidR="007B52C9" w:rsidTr="007B52C9">
        <w:trPr>
          <w:trHeight w:hRule="exact" w:val="62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C9" w:rsidRDefault="007B52C9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C9" w:rsidRDefault="007B52C9">
            <w:pPr>
              <w:snapToGrid w:val="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“大白”的朋友圈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C9" w:rsidRDefault="007B52C9">
            <w:r w:rsidRPr="007D4BFB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融合报道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C9" w:rsidRDefault="007B52C9">
            <w:pPr>
              <w:snapToGrid w:val="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1分48秒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C9" w:rsidRDefault="007B52C9">
            <w:pPr>
              <w:snapToGrid w:val="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2022.4.4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C9" w:rsidRDefault="007B52C9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彩练新闻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C9" w:rsidRDefault="00F55B5C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代表作</w:t>
            </w:r>
          </w:p>
        </w:tc>
      </w:tr>
      <w:tr w:rsidR="007B52C9" w:rsidTr="007B52C9">
        <w:trPr>
          <w:trHeight w:hRule="exact" w:val="62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C9" w:rsidRDefault="007B52C9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C9" w:rsidRDefault="007B52C9" w:rsidP="00F373A7">
            <w:pPr>
              <w:snapToGrid w:val="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小组长的夜以继日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C9" w:rsidRDefault="007B52C9">
            <w:r w:rsidRPr="007D4BFB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融合报道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C9" w:rsidRDefault="007B52C9">
            <w:pPr>
              <w:snapToGrid w:val="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2分17秒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C9" w:rsidRDefault="007B52C9">
            <w:pPr>
              <w:snapToGrid w:val="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2022.4.5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C9" w:rsidRDefault="007B52C9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彩练新闻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C9" w:rsidRDefault="007B52C9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7B52C9" w:rsidTr="007B52C9">
        <w:trPr>
          <w:trHeight w:hRule="exact" w:val="62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C9" w:rsidRDefault="007B52C9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C9" w:rsidRDefault="007B52C9">
            <w:pPr>
              <w:snapToGrid w:val="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变身“大白”记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C9" w:rsidRDefault="007B52C9">
            <w:r w:rsidRPr="007D4BFB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融合报道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C9" w:rsidRDefault="007B52C9">
            <w:pPr>
              <w:snapToGrid w:val="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2分25秒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C9" w:rsidRDefault="007B52C9">
            <w:pPr>
              <w:snapToGrid w:val="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2022.4.6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C9" w:rsidRDefault="007B52C9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彩练新闻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C9" w:rsidRDefault="00F55B5C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代表作</w:t>
            </w:r>
          </w:p>
        </w:tc>
      </w:tr>
      <w:tr w:rsidR="007B52C9" w:rsidTr="007B52C9">
        <w:trPr>
          <w:trHeight w:hRule="exact" w:val="62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C9" w:rsidRDefault="007B52C9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C9" w:rsidRDefault="007B52C9">
            <w:pPr>
              <w:snapToGrid w:val="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定格最美瞬间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C9" w:rsidRDefault="007B52C9">
            <w:r w:rsidRPr="007D4BFB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融合报道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C9" w:rsidRDefault="007B52C9">
            <w:pPr>
              <w:snapToGrid w:val="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1分03秒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C9" w:rsidRDefault="007B52C9">
            <w:pPr>
              <w:snapToGrid w:val="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2022.4.9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C9" w:rsidRDefault="007B52C9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彩练新闻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C9" w:rsidRDefault="007B52C9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D35A37" w:rsidTr="007B52C9">
        <w:trPr>
          <w:trHeight w:hRule="exact" w:val="62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7" w:rsidRDefault="00D35A37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D35A37" w:rsidTr="007B52C9">
        <w:trPr>
          <w:trHeight w:hRule="exact" w:val="62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7" w:rsidRDefault="00D35A37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D35A37" w:rsidTr="007B52C9">
        <w:trPr>
          <w:trHeight w:hRule="exact" w:val="62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7" w:rsidRDefault="00D35A37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D35A37" w:rsidTr="007B52C9">
        <w:trPr>
          <w:trHeight w:hRule="exact" w:val="62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7" w:rsidRDefault="00D35A37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D35A37" w:rsidTr="007B52C9">
        <w:trPr>
          <w:trHeight w:hRule="exact" w:val="62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7" w:rsidRDefault="00D35A37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D35A37" w:rsidTr="007B52C9">
        <w:trPr>
          <w:trHeight w:hRule="exact" w:val="62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7" w:rsidRDefault="00D35A37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D35A37" w:rsidTr="007B52C9">
        <w:trPr>
          <w:trHeight w:hRule="exact" w:val="62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7" w:rsidRDefault="00D35A37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7" w:rsidRDefault="00D35A37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D35A37" w:rsidTr="007B52C9">
        <w:trPr>
          <w:trHeight w:val="465"/>
        </w:trPr>
        <w:tc>
          <w:tcPr>
            <w:tcW w:w="97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5A37" w:rsidRDefault="00D35A37">
            <w:pPr>
              <w:spacing w:line="380" w:lineRule="exact"/>
              <w:rPr>
                <w:rFonts w:ascii="楷体" w:eastAsia="楷体" w:hAnsi="楷体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1.附在参评作品推荐表后。2.三篇代表作必须从开头、中间、结尾三部分中各选1篇，并在“备注”栏内注明“代表作”字样。3.填报作品按发表时间排序。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4.音视频内容，应填报时长。5.广播、电视、新媒体作品在“刊播日期”栏内填报播出日期及时间；在“刊播版面”栏内填报作品刊播频道、频率、账号和栏目名称。</w:t>
            </w:r>
            <w:r>
              <w:rPr>
                <w:rFonts w:ascii="楷体" w:eastAsia="楷体" w:hAnsi="楷体" w:hint="eastAsia"/>
                <w:color w:val="000000"/>
                <w:sz w:val="28"/>
              </w:rPr>
              <w:t>此表可从中国记协网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www.zgjx.cn</w:t>
            </w:r>
            <w:r>
              <w:rPr>
                <w:rFonts w:ascii="楷体" w:eastAsia="楷体" w:hAnsi="楷体" w:hint="eastAsia"/>
                <w:color w:val="000000"/>
                <w:sz w:val="28"/>
              </w:rPr>
              <w:t>下载。</w:t>
            </w:r>
          </w:p>
        </w:tc>
      </w:tr>
    </w:tbl>
    <w:p w:rsidR="00D35A37" w:rsidRDefault="00D35A37" w:rsidP="00F55B5C">
      <w:pPr>
        <w:spacing w:afterLines="50"/>
        <w:rPr>
          <w:rFonts w:ascii="楷体" w:eastAsia="楷体" w:hAnsi="楷体"/>
          <w:b/>
          <w:color w:val="000000"/>
          <w:sz w:val="30"/>
          <w:szCs w:val="30"/>
        </w:rPr>
      </w:pPr>
    </w:p>
    <w:p w:rsidR="00044B05" w:rsidRPr="00D35A37" w:rsidRDefault="00044B05"/>
    <w:sectPr w:rsidR="00044B05" w:rsidRPr="00D35A37" w:rsidSect="00D00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0A52"/>
    <w:rsid w:val="00013779"/>
    <w:rsid w:val="00021B53"/>
    <w:rsid w:val="00044B05"/>
    <w:rsid w:val="00132C8C"/>
    <w:rsid w:val="001D555D"/>
    <w:rsid w:val="00210D88"/>
    <w:rsid w:val="00212FF0"/>
    <w:rsid w:val="00216F4E"/>
    <w:rsid w:val="00240478"/>
    <w:rsid w:val="002740B5"/>
    <w:rsid w:val="002E7D90"/>
    <w:rsid w:val="0031468D"/>
    <w:rsid w:val="003B05F5"/>
    <w:rsid w:val="00400C66"/>
    <w:rsid w:val="00493700"/>
    <w:rsid w:val="004B6FD4"/>
    <w:rsid w:val="004E2360"/>
    <w:rsid w:val="00502A20"/>
    <w:rsid w:val="00531FB9"/>
    <w:rsid w:val="005A1275"/>
    <w:rsid w:val="005B3AD2"/>
    <w:rsid w:val="00663859"/>
    <w:rsid w:val="0066402B"/>
    <w:rsid w:val="0067219A"/>
    <w:rsid w:val="00695354"/>
    <w:rsid w:val="006A4945"/>
    <w:rsid w:val="00725F73"/>
    <w:rsid w:val="007538DF"/>
    <w:rsid w:val="00777DFB"/>
    <w:rsid w:val="00795D7F"/>
    <w:rsid w:val="0079720A"/>
    <w:rsid w:val="007B52C9"/>
    <w:rsid w:val="007E3E61"/>
    <w:rsid w:val="00807C83"/>
    <w:rsid w:val="00844059"/>
    <w:rsid w:val="008E61BC"/>
    <w:rsid w:val="00916645"/>
    <w:rsid w:val="009234A3"/>
    <w:rsid w:val="009B0058"/>
    <w:rsid w:val="009C7520"/>
    <w:rsid w:val="009D5D57"/>
    <w:rsid w:val="00A27403"/>
    <w:rsid w:val="00A44A42"/>
    <w:rsid w:val="00A60938"/>
    <w:rsid w:val="00A64590"/>
    <w:rsid w:val="00A66521"/>
    <w:rsid w:val="00A66E5D"/>
    <w:rsid w:val="00A751FE"/>
    <w:rsid w:val="00A81A2C"/>
    <w:rsid w:val="00B62CFC"/>
    <w:rsid w:val="00B62DBB"/>
    <w:rsid w:val="00B66175"/>
    <w:rsid w:val="00BC46F2"/>
    <w:rsid w:val="00BD6E87"/>
    <w:rsid w:val="00BF55BC"/>
    <w:rsid w:val="00C4231D"/>
    <w:rsid w:val="00C56869"/>
    <w:rsid w:val="00CD79AA"/>
    <w:rsid w:val="00CE3269"/>
    <w:rsid w:val="00CF029F"/>
    <w:rsid w:val="00D00AC8"/>
    <w:rsid w:val="00D03647"/>
    <w:rsid w:val="00D062A6"/>
    <w:rsid w:val="00D1133B"/>
    <w:rsid w:val="00D116F8"/>
    <w:rsid w:val="00D22F3D"/>
    <w:rsid w:val="00D34F9D"/>
    <w:rsid w:val="00D35A37"/>
    <w:rsid w:val="00D726D0"/>
    <w:rsid w:val="00D85BB6"/>
    <w:rsid w:val="00DB5476"/>
    <w:rsid w:val="00DB581C"/>
    <w:rsid w:val="00DC02B9"/>
    <w:rsid w:val="00DE5DCE"/>
    <w:rsid w:val="00DF583B"/>
    <w:rsid w:val="00E00071"/>
    <w:rsid w:val="00E402E0"/>
    <w:rsid w:val="00E9262C"/>
    <w:rsid w:val="00E93294"/>
    <w:rsid w:val="00EA174F"/>
    <w:rsid w:val="00EA703E"/>
    <w:rsid w:val="00ED0BC0"/>
    <w:rsid w:val="00ED5B6C"/>
    <w:rsid w:val="00F11D83"/>
    <w:rsid w:val="00F373A7"/>
    <w:rsid w:val="00F50A52"/>
    <w:rsid w:val="00F55B5C"/>
    <w:rsid w:val="00FA71CD"/>
    <w:rsid w:val="00FB46F1"/>
    <w:rsid w:val="00FE6F17"/>
    <w:rsid w:val="00FF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37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37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2023-05-11T07:06:00Z</dcterms:created>
  <dcterms:modified xsi:type="dcterms:W3CDTF">2023-05-15T06:47:00Z</dcterms:modified>
</cp:coreProperties>
</file>