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9D94A" w14:textId="1B3F6174" w:rsidR="00760CDB" w:rsidRDefault="00760CDB" w:rsidP="00CD0BD1">
      <w:pPr>
        <w:spacing w:line="500" w:lineRule="exact"/>
        <w:ind w:firstLineChars="200" w:firstLine="720"/>
        <w:jc w:val="center"/>
        <w:rPr>
          <w:rFonts w:ascii="华文中宋" w:eastAsia="华文中宋" w:hAnsi="华文中宋"/>
          <w:b/>
          <w:sz w:val="36"/>
          <w:szCs w:val="36"/>
        </w:rPr>
      </w:pPr>
      <w:r w:rsidRPr="00B178B2">
        <w:rPr>
          <w:rFonts w:ascii="华文中宋" w:eastAsia="华文中宋" w:hAnsi="华文中宋" w:hint="eastAsia"/>
          <w:b/>
          <w:sz w:val="36"/>
          <w:szCs w:val="36"/>
        </w:rPr>
        <w:t>探访归来话初心</w:t>
      </w:r>
    </w:p>
    <w:p w14:paraId="5E9815B0" w14:textId="7D284E45" w:rsidR="003A30A8" w:rsidRPr="003A30A8" w:rsidRDefault="003A30A8" w:rsidP="00CD0BD1">
      <w:pPr>
        <w:spacing w:line="500" w:lineRule="exact"/>
        <w:ind w:firstLineChars="200" w:firstLine="640"/>
        <w:jc w:val="center"/>
        <w:rPr>
          <w:rFonts w:ascii="华文中宋" w:eastAsia="华文中宋" w:hAnsi="华文中宋" w:hint="eastAsia"/>
          <w:b/>
          <w:sz w:val="32"/>
          <w:szCs w:val="36"/>
        </w:rPr>
      </w:pPr>
      <w:r w:rsidRPr="003A30A8">
        <w:rPr>
          <w:rFonts w:ascii="华文中宋" w:eastAsia="华文中宋" w:hAnsi="华文中宋" w:hint="eastAsia"/>
          <w:b/>
          <w:sz w:val="32"/>
          <w:szCs w:val="36"/>
        </w:rPr>
        <w:t>《</w:t>
      </w:r>
      <w:r w:rsidRPr="003A30A8">
        <w:rPr>
          <w:rFonts w:ascii="华文中宋" w:eastAsia="华文中宋" w:hAnsi="华文中宋"/>
          <w:b/>
          <w:sz w:val="32"/>
          <w:szCs w:val="36"/>
        </w:rPr>
        <w:t>好好学习</w:t>
      </w:r>
      <w:r w:rsidRPr="003A30A8">
        <w:rPr>
          <w:rFonts w:ascii="华文中宋" w:eastAsia="华文中宋" w:hAnsi="华文中宋" w:hint="eastAsia"/>
          <w:b/>
          <w:sz w:val="32"/>
          <w:szCs w:val="36"/>
        </w:rPr>
        <w:t>》</w:t>
      </w:r>
      <w:r w:rsidRPr="003A30A8">
        <w:rPr>
          <w:rFonts w:ascii="华文中宋" w:eastAsia="华文中宋" w:hAnsi="华文中宋"/>
          <w:b/>
          <w:sz w:val="32"/>
          <w:szCs w:val="36"/>
        </w:rPr>
        <w:t>庆祝新中国成立70</w:t>
      </w:r>
      <w:r w:rsidRPr="003A30A8">
        <w:rPr>
          <w:rFonts w:ascii="华文中宋" w:eastAsia="华文中宋" w:hAnsi="华文中宋" w:hint="eastAsia"/>
          <w:b/>
          <w:sz w:val="32"/>
          <w:szCs w:val="36"/>
        </w:rPr>
        <w:t>周年</w:t>
      </w:r>
      <w:r w:rsidRPr="003A30A8">
        <w:rPr>
          <w:rFonts w:ascii="华文中宋" w:eastAsia="华文中宋" w:hAnsi="华文中宋"/>
          <w:b/>
          <w:sz w:val="32"/>
          <w:szCs w:val="36"/>
        </w:rPr>
        <w:t>特别节目</w:t>
      </w:r>
    </w:p>
    <w:p w14:paraId="57319877" w14:textId="77777777" w:rsidR="00760CDB" w:rsidRPr="00F62045" w:rsidRDefault="00760CDB" w:rsidP="00F62045">
      <w:pPr>
        <w:spacing w:line="360" w:lineRule="exact"/>
        <w:ind w:firstLineChars="200" w:firstLine="420"/>
        <w:rPr>
          <w:rFonts w:ascii="宋体"/>
          <w:szCs w:val="21"/>
        </w:rPr>
      </w:pPr>
    </w:p>
    <w:p w14:paraId="24B2E9F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【解说】还记得，你出发时的使命么？</w:t>
      </w:r>
    </w:p>
    <w:p w14:paraId="7EC78A2A"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【字幕】杨靖宇“我们中国人都投降了</w:t>
      </w:r>
      <w:r w:rsidRPr="002B3EDF">
        <w:rPr>
          <w:rFonts w:ascii="楷体" w:eastAsia="楷体" w:hAnsi="楷体" w:cstheme="minorBidi"/>
          <w:sz w:val="28"/>
          <w:szCs w:val="28"/>
        </w:rPr>
        <w:t>,</w:t>
      </w:r>
      <w:r w:rsidRPr="002B3EDF">
        <w:rPr>
          <w:rFonts w:ascii="楷体" w:eastAsia="楷体" w:hAnsi="楷体" w:cstheme="minorBidi" w:hint="eastAsia"/>
          <w:sz w:val="28"/>
          <w:szCs w:val="28"/>
        </w:rPr>
        <w:t>还有中国吗？”</w:t>
      </w:r>
    </w:p>
    <w:p w14:paraId="480C65B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【采访】杨靖宇之孙</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马继民（奶奶就跟爷爷说，姑娘出生几天了，还没有名字，你给姑娘起个名字吧。爷爷想了想，就说你们为了我干革命，东躲西藏的，就叫躲儿吧。）</w:t>
      </w:r>
    </w:p>
    <w:p w14:paraId="1EA806D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【字幕】生命逝去，你为之奋斗的信仰从来没有远去。</w:t>
      </w:r>
    </w:p>
    <w:p w14:paraId="2F1C01C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黄大年“人的生命相对于历史的长河不过是短暂的一现，随波逐流只能是枉自一生。”</w:t>
      </w:r>
    </w:p>
    <w:p w14:paraId="607D4A0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【采访】黄大年生前秘书</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王郁涵（追悼会的前一天，我和我先生去他家里帮他收拾东西，然后他妹妹，她就把黄老师床头柜打开了，床头柜里面有好多好多药，）</w:t>
      </w:r>
    </w:p>
    <w:p w14:paraId="418D7F0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【字幕】郑德荣“科研成果启人心智、服务人民、资政育人。”</w:t>
      </w:r>
    </w:p>
    <w:p w14:paraId="6C4F07E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【采访】东北师范大学荣誉教授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郑德荣（我一生的追求，就是把自己的所学，要贡献给党和国家。）</w:t>
      </w:r>
    </w:p>
    <w:p w14:paraId="2EEE48D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【字幕】时代巨变，你一生恪守的初心从来没有改变。</w:t>
      </w:r>
    </w:p>
    <w:p w14:paraId="066DFF2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谭竹青“上为党和政府分忧，下位人民群众解难。”</w:t>
      </w:r>
    </w:p>
    <w:p w14:paraId="44E2763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吴亚琴“逢山开路，遇水架桥，居民有需求，我们就得满足。”</w:t>
      </w:r>
    </w:p>
    <w:p w14:paraId="3EDD661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【采访】宽城区团山街道长山花园社区党委书记</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吴亚琴（怎么来概括我们社区工作者，都管点啥呢，那就叫做，上管天，下管地，中间管空气。从出生到老去，没有咱们不管的。）</w:t>
      </w:r>
    </w:p>
    <w:p w14:paraId="4EA3030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【字幕】李万君“不负时代，为中国梦加速。”</w:t>
      </w:r>
    </w:p>
    <w:p w14:paraId="5EB73E7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【采访】中车长客轨道客车股份有限公司焊接工人</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李万君（不是当工人没有出息，而是要当个有技术，能发明会创造的技术工人，一样能够获得尊重。）</w:t>
      </w:r>
    </w:p>
    <w:p w14:paraId="36E433C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6BA3E76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初心，是你坚定不移的信仰。</w:t>
      </w:r>
    </w:p>
    <w:p w14:paraId="09F179D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使命，是你为党为民的铮铮誓言。</w:t>
      </w:r>
    </w:p>
    <w:p w14:paraId="0FDD018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为了初心，你义无反顾地跨进新的战场，踏进新的长征。</w:t>
      </w:r>
    </w:p>
    <w:p w14:paraId="2C8F931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一如你出发时的承诺，从未改变。</w:t>
      </w:r>
    </w:p>
    <w:p w14:paraId="1B0BDD4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习近平总书记在“不忘初心、牢记使命”主题教育工作会议上指出：“为中国人民谋幸福，为中华民族谋复兴，是中国共产党人的初心和使命，是激励一代代中国共产党人前赴后继、英勇奋斗的根本动力。”</w:t>
      </w:r>
    </w:p>
    <w:p w14:paraId="3134146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为寻找吉林大地上的榜样英雄，两个月来，好学生们走向天地深</w:t>
      </w:r>
      <w:r w:rsidRPr="002B3EDF">
        <w:rPr>
          <w:rFonts w:ascii="楷体" w:eastAsia="楷体" w:hAnsi="楷体" w:cstheme="minorBidi" w:hint="eastAsia"/>
          <w:sz w:val="28"/>
          <w:szCs w:val="28"/>
        </w:rPr>
        <w:lastRenderedPageBreak/>
        <w:t>处，走向无边密林，走向生产一线，走向美丽小乡，足迹遍布白山松水。</w:t>
      </w:r>
    </w:p>
    <w:p w14:paraId="35FE9A3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《好好学习》访谈特别节目</w:t>
      </w:r>
      <w:r w:rsidRPr="002B3EDF">
        <w:rPr>
          <w:rFonts w:ascii="楷体" w:eastAsia="楷体" w:hAnsi="楷体" w:cstheme="minorBidi"/>
          <w:sz w:val="28"/>
          <w:szCs w:val="28"/>
        </w:rPr>
        <w:t>——</w:t>
      </w:r>
      <w:r w:rsidRPr="002B3EDF">
        <w:rPr>
          <w:rFonts w:ascii="楷体" w:eastAsia="楷体" w:hAnsi="楷体" w:cstheme="minorBidi" w:hint="eastAsia"/>
          <w:sz w:val="28"/>
          <w:szCs w:val="28"/>
        </w:rPr>
        <w:t>探访归来话初心，学习之旅，现在启程。</w:t>
      </w:r>
    </w:p>
    <w:p w14:paraId="036E122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30BC5A6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历史就是最好的老师，在过去的两个多月的时间里，我们《好好学习》栏目推出了“庆祝新中国成立</w:t>
      </w:r>
      <w:r w:rsidRPr="002B3EDF">
        <w:rPr>
          <w:rFonts w:ascii="楷体" w:eastAsia="楷体" w:hAnsi="楷体" w:cstheme="minorBidi"/>
          <w:sz w:val="28"/>
          <w:szCs w:val="28"/>
        </w:rPr>
        <w:t>70</w:t>
      </w:r>
      <w:r w:rsidRPr="002B3EDF">
        <w:rPr>
          <w:rFonts w:ascii="楷体" w:eastAsia="楷体" w:hAnsi="楷体" w:cstheme="minorBidi" w:hint="eastAsia"/>
          <w:sz w:val="28"/>
          <w:szCs w:val="28"/>
        </w:rPr>
        <w:t>周年”系列节目《穿越时光找到你》。好学生们走进历史，探访学习，每一位好学生相信都收获满满。</w:t>
      </w:r>
    </w:p>
    <w:p w14:paraId="44E43C1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我们中华民族实现了从站起来、富起来到强起来的伟大飞跃，活跃在白山黑水间的榜样，都贡献了自己全部的精神和力量。那么，这种力量，它的源泉又是什么？先留一个问号，有请本期的好学生、好老师登场。</w:t>
      </w:r>
    </w:p>
    <w:p w14:paraId="02E30E9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本期《好好学习》特别节目，我们邀请了吉林省委党校副教授袁中树，青年学者今明，担任好老师。三位好学生分别是通化市委党校教师国莉莉，长春市南关区全安街道长大社区网格长赵悦，和中车长客股份有限公司焊接工人臧铁军。</w:t>
      </w:r>
    </w:p>
    <w:p w14:paraId="5BB25E9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【字幕】好老师，好学生们，将会碰撞出怎样的火花呢？</w:t>
      </w:r>
    </w:p>
    <w:p w14:paraId="2F7300BF" w14:textId="77777777" w:rsidR="003A30A8" w:rsidRDefault="003A30A8" w:rsidP="002B3EDF">
      <w:pPr>
        <w:spacing w:line="360" w:lineRule="exact"/>
        <w:ind w:firstLineChars="200" w:firstLine="560"/>
        <w:rPr>
          <w:rFonts w:ascii="楷体" w:eastAsia="楷体" w:hAnsi="楷体" w:cstheme="minorBidi"/>
          <w:sz w:val="28"/>
          <w:szCs w:val="28"/>
        </w:rPr>
      </w:pPr>
    </w:p>
    <w:p w14:paraId="64E47EA2" w14:textId="77777777" w:rsidR="00760CDB" w:rsidRPr="003A30A8" w:rsidRDefault="00760CDB" w:rsidP="002B3EDF">
      <w:pPr>
        <w:spacing w:line="360" w:lineRule="exact"/>
        <w:ind w:firstLineChars="200" w:firstLine="560"/>
        <w:rPr>
          <w:rFonts w:ascii="华文中宋" w:eastAsia="华文中宋" w:hAnsi="华文中宋"/>
          <w:b/>
          <w:sz w:val="32"/>
          <w:szCs w:val="36"/>
        </w:rPr>
      </w:pPr>
      <w:r w:rsidRPr="002B3EDF">
        <w:rPr>
          <w:rFonts w:ascii="楷体" w:eastAsia="楷体" w:hAnsi="楷体" w:cstheme="minorBidi" w:hint="eastAsia"/>
          <w:sz w:val="28"/>
          <w:szCs w:val="28"/>
        </w:rPr>
        <w:t>【</w:t>
      </w:r>
      <w:r w:rsidRPr="003A30A8">
        <w:rPr>
          <w:rFonts w:ascii="华文中宋" w:eastAsia="华文中宋" w:hAnsi="华文中宋" w:hint="eastAsia"/>
          <w:b/>
          <w:sz w:val="32"/>
          <w:szCs w:val="36"/>
        </w:rPr>
        <w:t>第一环节】初心</w:t>
      </w:r>
      <w:r w:rsidRPr="003A30A8">
        <w:rPr>
          <w:rFonts w:ascii="华文中宋" w:eastAsia="华文中宋" w:hAnsi="华文中宋"/>
          <w:b/>
          <w:sz w:val="32"/>
          <w:szCs w:val="36"/>
        </w:rPr>
        <w:t>•</w:t>
      </w:r>
      <w:r w:rsidRPr="003A30A8">
        <w:rPr>
          <w:rFonts w:ascii="华文中宋" w:eastAsia="华文中宋" w:hAnsi="华文中宋" w:hint="eastAsia"/>
          <w:b/>
          <w:sz w:val="32"/>
          <w:szCs w:val="36"/>
        </w:rPr>
        <w:t>站起来</w:t>
      </w:r>
    </w:p>
    <w:p w14:paraId="2CDAF64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6726CB1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老师好，各位好学生好。今天在这里，每一位探访归来的好学生都会跟大家分享一段他们在学习过程当中，各自找寻的人物和曾经说过的一段话，咱们大家要根据每段话的</w:t>
      </w:r>
      <w:bookmarkStart w:id="0" w:name="_GoBack"/>
      <w:bookmarkEnd w:id="0"/>
      <w:r w:rsidRPr="002B3EDF">
        <w:rPr>
          <w:rFonts w:ascii="楷体" w:eastAsia="楷体" w:hAnsi="楷体" w:cstheme="minorBidi" w:hint="eastAsia"/>
          <w:sz w:val="28"/>
          <w:szCs w:val="28"/>
        </w:rPr>
        <w:t>内容，猜一猜他们背后的人物究竟是谁。</w:t>
      </w:r>
    </w:p>
    <w:p w14:paraId="5649641A"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那么接下来，让我们有请第一位好学生，来自于通化市委党校的国莉莉，为我们分享。大家掌声有请。</w:t>
      </w:r>
    </w:p>
    <w:p w14:paraId="58922F3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7B2AD8F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老师好，同学们好。今天，我带来了一本书，这本书写的是一位英雄的故事。</w:t>
      </w:r>
    </w:p>
    <w:p w14:paraId="35D1DF6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接下来，我想和大家一起分享他说过的一段话。</w:t>
      </w:r>
    </w:p>
    <w:p w14:paraId="4F747FC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这位英雄曾经说过，“革命就像一堆火，看起来很小，可燃烧起来能照红了天，照亮黑夜。革命，不管遇到多大困难，总会胜利的。”同学们，你们能猜到这位英雄是谁吗？</w:t>
      </w:r>
    </w:p>
    <w:p w14:paraId="4357F8A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20EBBB7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我肯定知道，因为我去了。</w:t>
      </w:r>
    </w:p>
    <w:p w14:paraId="0E83D46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臧铁军</w:t>
      </w:r>
    </w:p>
    <w:p w14:paraId="7277EC7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我觉得应该是一位战争年代的英雄。</w:t>
      </w:r>
    </w:p>
    <w:p w14:paraId="7DB6D5B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lastRenderedPageBreak/>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6A32851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而且他应该是干过一件非常让人很敬佩的事情。</w:t>
      </w:r>
    </w:p>
    <w:p w14:paraId="2F2947B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5DB1B27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对。</w:t>
      </w:r>
    </w:p>
    <w:p w14:paraId="0519524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37766B1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有一个很伟大的事迹。</w:t>
      </w:r>
    </w:p>
    <w:p w14:paraId="54F6865A"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108D0B5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对，是谁呢？</w:t>
      </w:r>
    </w:p>
    <w:p w14:paraId="0DF961A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3324E57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是杨靖宇将军。</w:t>
      </w:r>
    </w:p>
    <w:p w14:paraId="2984DCB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6914B01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对，我刚才说的这段话，是杨靖宇将军写给他妻子郭莲的，我曾经探寻过的这位英雄就是伟大的抗日民族英雄，杨靖宇。</w:t>
      </w:r>
    </w:p>
    <w:p w14:paraId="59B58C5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24D517A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杨靖宇，原名马尚德，河南省确山县人，</w:t>
      </w:r>
      <w:r w:rsidRPr="002B3EDF">
        <w:rPr>
          <w:rFonts w:ascii="楷体" w:eastAsia="楷体" w:hAnsi="楷体" w:cstheme="minorBidi"/>
          <w:sz w:val="28"/>
          <w:szCs w:val="28"/>
        </w:rPr>
        <w:t>1932</w:t>
      </w:r>
      <w:r w:rsidRPr="002B3EDF">
        <w:rPr>
          <w:rFonts w:ascii="楷体" w:eastAsia="楷体" w:hAnsi="楷体" w:cstheme="minorBidi" w:hint="eastAsia"/>
          <w:sz w:val="28"/>
          <w:szCs w:val="28"/>
        </w:rPr>
        <w:t>年，到东北组织抗日联。</w:t>
      </w:r>
      <w:r w:rsidRPr="002B3EDF">
        <w:rPr>
          <w:rFonts w:ascii="楷体" w:eastAsia="楷体" w:hAnsi="楷体" w:cstheme="minorBidi"/>
          <w:sz w:val="28"/>
          <w:szCs w:val="28"/>
        </w:rPr>
        <w:t>1940</w:t>
      </w:r>
      <w:r w:rsidRPr="002B3EDF">
        <w:rPr>
          <w:rFonts w:ascii="楷体" w:eastAsia="楷体" w:hAnsi="楷体" w:cstheme="minorBidi" w:hint="eastAsia"/>
          <w:sz w:val="28"/>
          <w:szCs w:val="28"/>
        </w:rPr>
        <w:t>年</w:t>
      </w:r>
      <w:r w:rsidRPr="002B3EDF">
        <w:rPr>
          <w:rFonts w:ascii="楷体" w:eastAsia="楷体" w:hAnsi="楷体" w:cstheme="minorBidi"/>
          <w:sz w:val="28"/>
          <w:szCs w:val="28"/>
        </w:rPr>
        <w:t>2</w:t>
      </w:r>
      <w:r w:rsidRPr="002B3EDF">
        <w:rPr>
          <w:rFonts w:ascii="楷体" w:eastAsia="楷体" w:hAnsi="楷体" w:cstheme="minorBidi" w:hint="eastAsia"/>
          <w:sz w:val="28"/>
          <w:szCs w:val="28"/>
        </w:rPr>
        <w:t>月，率部队与数十倍于我的日冠作战，最后只身一人，用草根、树皮、棉絮充饥，壮烈牺牲。</w:t>
      </w:r>
    </w:p>
    <w:p w14:paraId="1DFA4BA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2634E63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之前我和周为一起，跟杨靖宇将军的嫡孙马继民老师，我们一起去寻找他爷爷曾经走过的一段路。听过他（马继民）讲他的一些家事之后，我内心的感受完全不一样了。</w:t>
      </w:r>
    </w:p>
    <w:p w14:paraId="566F92D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让我从另一个侧面，另一个角度，对杨靖宇将军有了一种更深厚的崇拜之情，甚至对靖宇将军后代这种好家风，在他们身上的一种体现，也有了一种崇拜之情。我们一直在讲，其实我们今天去做重走抗联路的项目，我们是用当年抗联精神，在走今天的抗联路。我们很多时候说，你去感动学员也好，你去感动听众也好，其实首先我们是感动了我们自己，我们才能真正发自肺腑地，用我们自己的感情，去诉说那段历史，去传承抗联精神，杨靖宇精神。</w:t>
      </w:r>
    </w:p>
    <w:p w14:paraId="1160D59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我们都说人的生命是最宝贵的，可是，在那样一个非常严峻的关头，为了能够保存部队的力量，靖宇将军遣走了所有的战士，自己在明面上活动，牵引敌人，把战士们都隐藏了起来。</w:t>
      </w:r>
    </w:p>
    <w:p w14:paraId="4AEEBE0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43FCC08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当时杨靖宇将军，以他领导的抗联力量，能战胜当时的日本关东军吗？</w:t>
      </w:r>
    </w:p>
    <w:p w14:paraId="5273A8E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3A2485C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肯定不能。</w:t>
      </w:r>
    </w:p>
    <w:p w14:paraId="262D22E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2CA091D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答案是否定的，就是他没有能力战胜。但是为什么还要坚持到底</w:t>
      </w:r>
      <w:r w:rsidRPr="002B3EDF">
        <w:rPr>
          <w:rFonts w:ascii="楷体" w:eastAsia="楷体" w:hAnsi="楷体" w:cstheme="minorBidi" w:hint="eastAsia"/>
          <w:sz w:val="28"/>
          <w:szCs w:val="28"/>
        </w:rPr>
        <w:lastRenderedPageBreak/>
        <w:t>呢？这就体现了一代共产党人的初心和使命，就是为中国人民谋幸福，为中华民族谋复兴。</w:t>
      </w:r>
    </w:p>
    <w:p w14:paraId="2707DF7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初心使命是一种理想信念。杨靖宇将军曾经说：“我们在斗争的过程中，不仅仅是要打败日本人，未来还要建设共产主义。”我想几位同学，我们在历史课本上有一句话，我们小的时候都应该会背，说中国共产党成立之后，中国革命的面貌就焕然一新了。这个面貌来源于什么，就来源于共产党人的理想信念，来自他的信仰。</w:t>
      </w:r>
    </w:p>
    <w:p w14:paraId="7414A37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56CFA76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刚才好学生读了一段靖宇将军，我们可以把它理解为是“红色的家书”。今天来看这样一封家书，我们会觉得一个丈夫写给妻子的信，居然是这样的事情，大家可能会觉得在今天这个时代，大家会觉得很怪，但是结合我们所学习，或我们所追忆这个主题的话，就会发现，这在那个年代它又是非常正常的。</w:t>
      </w:r>
    </w:p>
    <w:p w14:paraId="7756FE6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在那个年代为什么中国共产党人、中华民族涌现出了一批又一批革命先烈，这些伟大的先贤，不怕牺牲、不惧牺牲，而且勇于牺牲，把生的希望留给别人、留给民族、留给中国的未来。一方面是中华民族自古以来的精神理念所使然的，从最根本意义上讲，它是一种时代的必然，也是一种历史的必然，在那样一个时代条件下，当民族的存亡、民族的独立都陷入一种危机的情况下，救亡图存成了那个时代中国最宏大的旋律的时候，你就会发现，人和人之间的精神交往，人和人之间的社会交往，民族与民族之间的社会交往，它都将凝聚成这样一个宏大的主题，这个主题不是别的，就是要在牺牲与成全之中，来为中国谋求一个出路，这个出路就是我们讲的那三个字“站起来”。</w:t>
      </w:r>
    </w:p>
    <w:p w14:paraId="5F6A8E4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15E14A7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今天我们强调理想信念，强调初心使命，就是在特殊历史时期，再一次彰显当年的抗联精神，初心使命，在新时代中具体的、有力的表现。</w:t>
      </w:r>
    </w:p>
    <w:p w14:paraId="47B45800" w14:textId="77777777" w:rsidR="003A30A8" w:rsidRDefault="003A30A8" w:rsidP="002B3EDF">
      <w:pPr>
        <w:spacing w:line="360" w:lineRule="exact"/>
        <w:ind w:firstLineChars="200" w:firstLine="560"/>
        <w:rPr>
          <w:rFonts w:ascii="楷体" w:eastAsia="楷体" w:hAnsi="楷体" w:cstheme="minorBidi"/>
          <w:sz w:val="28"/>
          <w:szCs w:val="28"/>
        </w:rPr>
      </w:pPr>
    </w:p>
    <w:p w14:paraId="7EF320DA" w14:textId="77777777" w:rsidR="00760CDB"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【片花】《穿越时光找到你》庆祝新中国成立</w:t>
      </w:r>
      <w:r w:rsidRPr="002B3EDF">
        <w:rPr>
          <w:rFonts w:ascii="楷体" w:eastAsia="楷体" w:hAnsi="楷体" w:cstheme="minorBidi"/>
          <w:sz w:val="28"/>
          <w:szCs w:val="28"/>
        </w:rPr>
        <w:t>70</w:t>
      </w:r>
      <w:r w:rsidRPr="002B3EDF">
        <w:rPr>
          <w:rFonts w:ascii="楷体" w:eastAsia="楷体" w:hAnsi="楷体" w:cstheme="minorBidi" w:hint="eastAsia"/>
          <w:sz w:val="28"/>
          <w:szCs w:val="28"/>
        </w:rPr>
        <w:t>周年，《好好学习》特别策划。</w:t>
      </w:r>
    </w:p>
    <w:p w14:paraId="6CA0DEF3" w14:textId="77777777" w:rsidR="003A30A8" w:rsidRPr="002B3EDF" w:rsidRDefault="003A30A8" w:rsidP="002B3EDF">
      <w:pPr>
        <w:spacing w:line="360" w:lineRule="exact"/>
        <w:ind w:firstLineChars="200" w:firstLine="560"/>
        <w:rPr>
          <w:rFonts w:ascii="楷体" w:eastAsia="楷体" w:hAnsi="楷体" w:cstheme="minorBidi" w:hint="eastAsia"/>
          <w:sz w:val="28"/>
          <w:szCs w:val="28"/>
        </w:rPr>
      </w:pPr>
    </w:p>
    <w:p w14:paraId="50405909" w14:textId="77777777" w:rsidR="00760CDB" w:rsidRPr="003A30A8" w:rsidRDefault="00760CDB" w:rsidP="002B3EDF">
      <w:pPr>
        <w:spacing w:line="360" w:lineRule="exact"/>
        <w:ind w:firstLineChars="200" w:firstLine="640"/>
        <w:rPr>
          <w:rFonts w:ascii="华文中宋" w:eastAsia="华文中宋" w:hAnsi="华文中宋"/>
          <w:b/>
          <w:sz w:val="32"/>
          <w:szCs w:val="36"/>
        </w:rPr>
      </w:pPr>
      <w:r w:rsidRPr="003A30A8">
        <w:rPr>
          <w:rFonts w:ascii="华文中宋" w:eastAsia="华文中宋" w:hAnsi="华文中宋" w:hint="eastAsia"/>
          <w:b/>
          <w:sz w:val="32"/>
          <w:szCs w:val="36"/>
        </w:rPr>
        <w:t>【第二环节】初心</w:t>
      </w:r>
      <w:r w:rsidRPr="003A30A8">
        <w:rPr>
          <w:rFonts w:ascii="华文中宋" w:eastAsia="华文中宋" w:hAnsi="华文中宋"/>
          <w:b/>
          <w:sz w:val="32"/>
          <w:szCs w:val="36"/>
        </w:rPr>
        <w:t>•</w:t>
      </w:r>
      <w:r w:rsidRPr="003A30A8">
        <w:rPr>
          <w:rFonts w:ascii="华文中宋" w:eastAsia="华文中宋" w:hAnsi="华文中宋" w:hint="eastAsia"/>
          <w:b/>
          <w:sz w:val="32"/>
          <w:szCs w:val="36"/>
        </w:rPr>
        <w:t>富起来</w:t>
      </w:r>
    </w:p>
    <w:p w14:paraId="4FA4824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752635E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在革命战争年代，民族危亡时刻，正是因为有了这些英雄，我们的中华民族才能摆脱压迫，才能真正站起来。但是，站起来又是一个新的起点，新中国成立</w:t>
      </w:r>
      <w:r w:rsidRPr="002B3EDF">
        <w:rPr>
          <w:rFonts w:ascii="楷体" w:eastAsia="楷体" w:hAnsi="楷体" w:cstheme="minorBidi"/>
          <w:sz w:val="28"/>
          <w:szCs w:val="28"/>
        </w:rPr>
        <w:t>70</w:t>
      </w:r>
      <w:r w:rsidRPr="002B3EDF">
        <w:rPr>
          <w:rFonts w:ascii="楷体" w:eastAsia="楷体" w:hAnsi="楷体" w:cstheme="minorBidi" w:hint="eastAsia"/>
          <w:sz w:val="28"/>
          <w:szCs w:val="28"/>
        </w:rPr>
        <w:t>年里，英雄的红色基因流淌在每一位共产党人的血脉里，为了实现当初的那个誓言，他们前仆后继、忘我奋斗。</w:t>
      </w:r>
    </w:p>
    <w:p w14:paraId="55EFD36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下面有请下一位分享者，我们的好学生，长春市南关区全安街道</w:t>
      </w:r>
      <w:r w:rsidRPr="002B3EDF">
        <w:rPr>
          <w:rFonts w:ascii="楷体" w:eastAsia="楷体" w:hAnsi="楷体" w:cstheme="minorBidi" w:hint="eastAsia"/>
          <w:sz w:val="28"/>
          <w:szCs w:val="28"/>
        </w:rPr>
        <w:lastRenderedPageBreak/>
        <w:t>长大社区网格长赵悦上台分享。</w:t>
      </w:r>
    </w:p>
    <w:p w14:paraId="6C8D546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04EBF2A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今天，我向大家介绍一个人物，“是党培养了我，是人民哺育了我，永远听党的话，永远跟着党走，永远为人民服务，这是我的人生准则、毕生的追求。”</w:t>
      </w:r>
    </w:p>
    <w:p w14:paraId="6AC88E4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大家可以猜一下，这个被我们基层工作者列为标榜的人物是谁？</w:t>
      </w:r>
    </w:p>
    <w:p w14:paraId="2B0696E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36D6F70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我知道。你肯定知道。</w:t>
      </w:r>
    </w:p>
    <w:p w14:paraId="6FCE9CD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64645FF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对，因为我是跟着走访的。</w:t>
      </w:r>
    </w:p>
    <w:p w14:paraId="79C1670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0B9B815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我的课上讲过她，谭竹青？</w:t>
      </w:r>
    </w:p>
    <w:p w14:paraId="67BEC19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1C15EB3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她就是被所有辖区居民称为“小巷总理”的东站十委社区党委书记谭竹青。</w:t>
      </w:r>
      <w:r w:rsidRPr="002B3EDF">
        <w:rPr>
          <w:rFonts w:ascii="楷体" w:eastAsia="楷体" w:hAnsi="楷体" w:cstheme="minorBidi"/>
          <w:sz w:val="28"/>
          <w:szCs w:val="28"/>
        </w:rPr>
        <w:t xml:space="preserve">     </w:t>
      </w:r>
    </w:p>
    <w:p w14:paraId="0FEE6924"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484445B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谭竹青，吉林省长春市二道区东站街道十委社区居民委员会原主任。从事社区工作</w:t>
      </w:r>
      <w:r w:rsidRPr="002B3EDF">
        <w:rPr>
          <w:rFonts w:ascii="楷体" w:eastAsia="楷体" w:hAnsi="楷体" w:cstheme="minorBidi"/>
          <w:sz w:val="28"/>
          <w:szCs w:val="28"/>
        </w:rPr>
        <w:t>48</w:t>
      </w:r>
      <w:r w:rsidRPr="002B3EDF">
        <w:rPr>
          <w:rFonts w:ascii="楷体" w:eastAsia="楷体" w:hAnsi="楷体" w:cstheme="minorBidi" w:hint="eastAsia"/>
          <w:sz w:val="28"/>
          <w:szCs w:val="28"/>
        </w:rPr>
        <w:t>年，带领群众挖沙子、捡砖头，开小吃部、鞋厂、服装厂等</w:t>
      </w:r>
      <w:r w:rsidRPr="002B3EDF">
        <w:rPr>
          <w:rFonts w:ascii="楷体" w:eastAsia="楷体" w:hAnsi="楷体" w:cstheme="minorBidi"/>
          <w:sz w:val="28"/>
          <w:szCs w:val="28"/>
        </w:rPr>
        <w:t>17</w:t>
      </w:r>
      <w:r w:rsidRPr="002B3EDF">
        <w:rPr>
          <w:rFonts w:ascii="楷体" w:eastAsia="楷体" w:hAnsi="楷体" w:cstheme="minorBidi" w:hint="eastAsia"/>
          <w:sz w:val="28"/>
          <w:szCs w:val="28"/>
        </w:rPr>
        <w:t>家企业，为群众解决医疗、教育等难题。获全国劳动模范等</w:t>
      </w:r>
      <w:r w:rsidRPr="002B3EDF">
        <w:rPr>
          <w:rFonts w:ascii="楷体" w:eastAsia="楷体" w:hAnsi="楷体" w:cstheme="minorBidi"/>
          <w:sz w:val="28"/>
          <w:szCs w:val="28"/>
        </w:rPr>
        <w:t>170</w:t>
      </w:r>
      <w:r w:rsidRPr="002B3EDF">
        <w:rPr>
          <w:rFonts w:ascii="楷体" w:eastAsia="楷体" w:hAnsi="楷体" w:cstheme="minorBidi" w:hint="eastAsia"/>
          <w:sz w:val="28"/>
          <w:szCs w:val="28"/>
        </w:rPr>
        <w:t>多项荣誉称号。</w:t>
      </w:r>
    </w:p>
    <w:p w14:paraId="7E33942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1BC7CD7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在走访过程中，是我跟赵悦一起去的，学到了谭竹青老师身上很多，为人民服务的精神，具体就是我们在走访过程当中，其实也进到了我们也走进了谭竹青老师当时她帮我们老百姓建的厂子，帮他们创办了一个市场。</w:t>
      </w:r>
    </w:p>
    <w:p w14:paraId="5B2185A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3010249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那个市场从开始的露天，谭书记运用一些政策，这些商贩从室外搬到了室内，也从不规范变成了规范，这些商贩从开始不理解到最后接受，到今天，他们每个月基本上有固定收入，和非常幸福的家庭。</w:t>
      </w:r>
    </w:p>
    <w:p w14:paraId="76588A0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3DB4DC5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除了我们谈的这些，在你们讲课的时候，还讲了谭竹青老师的哪些事？</w:t>
      </w:r>
    </w:p>
    <w:p w14:paraId="5E765B6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7D9DA88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因为有一个专题课，《如何做好一名基层党支部书记或党务工作者》，课上也把谭竹青书记作为课程上一个非常好的例子。</w:t>
      </w:r>
    </w:p>
    <w:p w14:paraId="24564324"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1C5A93A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老师，因为我也是一名基层的工作者，可能对于这些事情我更深有体会，但是我一直有一个问题想问，什么样的干部才是一个好干部？</w:t>
      </w:r>
    </w:p>
    <w:p w14:paraId="59DFEDE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lastRenderedPageBreak/>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7EB758AA"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好干部的标准有理论内涵，也有理论外延，但是我认为，它的核心就是要有坚定的信念、理想，核心二字是“信仰”，如果换成四个字，就是“初心使命”。</w:t>
      </w:r>
    </w:p>
    <w:p w14:paraId="5AD15B1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从哪里来，到哪里去，这是哲学家的终极追问，但是换到我们的党员干部来说，我们从哪里来？又到何处去呢？就是我们的初心使命，为了人民群众的利益，共产党人没有自己特殊的利益，只有为群众，为人民服务是我们的宗旨。有理想信念，有群众路线之心，有对群众的感情，用最朴素的话说，这就应该是一个非常合格的基层党员干部。</w:t>
      </w:r>
    </w:p>
    <w:p w14:paraId="2CA103A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38153C1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老师，我们在走访过程中发现，在谭书记的带领下，他们这个社区里，建起的社区企业有</w:t>
      </w:r>
      <w:r w:rsidRPr="002B3EDF">
        <w:rPr>
          <w:rFonts w:ascii="楷体" w:eastAsia="楷体" w:hAnsi="楷体" w:cstheme="minorBidi"/>
          <w:sz w:val="28"/>
          <w:szCs w:val="28"/>
        </w:rPr>
        <w:t>17</w:t>
      </w:r>
      <w:r w:rsidRPr="002B3EDF">
        <w:rPr>
          <w:rFonts w:ascii="楷体" w:eastAsia="楷体" w:hAnsi="楷体" w:cstheme="minorBidi" w:hint="eastAsia"/>
          <w:sz w:val="28"/>
          <w:szCs w:val="28"/>
        </w:rPr>
        <w:t>家，这里边包含了小吃部、修车厂、被服厂、制鞋厂、印刷厂，大大小小的企业，其实在我们现在的社区，很多的社区也达不到这样一种程度。那我们想知道，为什么在谭书记的带领下，这样的事情就能做成呢？</w:t>
      </w:r>
    </w:p>
    <w:p w14:paraId="21AFEB5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74E45B6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其实社会主义是干出来的，如果上升到理论来说，马克思说以往的哲学家，用不同方式解释世界，问题的关键在于如何改变世界，其实改变世界很重要，这和我们说“社会主义是干出来的”一脉相承。</w:t>
      </w:r>
    </w:p>
    <w:p w14:paraId="77931604"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60C0A00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也有点感触，就是这样一个小小的社区，能够取得这么突出的成绩，这恰恰说明了习近平总书记总讲的那句话，“办好中国的事情关键在党”。基层的事情也一样，人民致富的问题，生活奔小康的问题，也关键靠党，靠我们基层的党员和基层的党员干部。</w:t>
      </w:r>
    </w:p>
    <w:p w14:paraId="58C8CB4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这时候就体现了，为什么说中国共产党是中华民族伟大复兴的核心领导力量，就是因为他确实有这样一种先进性，一种人民性，来保证有更好的智慧和力量来组织生产，来发展人民的生活。</w:t>
      </w:r>
    </w:p>
    <w:p w14:paraId="2A2BDB6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所以我们回过头来看这整个一路走来，我们发现中国哪些事情办好了，哪些事情办得特别好，作出哪些伟大贡献，一定是我们共产党员在中间发挥了关键性作用。</w:t>
      </w:r>
    </w:p>
    <w:p w14:paraId="6F8CF27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0D3F406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补充一点，你看那么一个小小的社区，做了那么多的工作，其实这个工作最后给谁做的？是给我们社区的群众做的。你有没有发现，是什么力量、动力，或者他的思想渊源，把这个事情干成了，其实我们党经常说“人民群众是历史的创造者”，“十九大”说“我们要以人民为中心。”要想以人民为中心，为人民群众利益而服务的话，我们很显然一点，就是走好群众路线。</w:t>
      </w:r>
    </w:p>
    <w:p w14:paraId="4E95D86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659CABD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lastRenderedPageBreak/>
        <w:t>老师，我们除了走访小巷总理谭竹青之外，还探访了吴亚琴书记。那么在探访的过程当中，我们发现了她所处的工作环境，和过去相比有了很大的不同，让我们看到了一个和谐社区的样子。</w:t>
      </w:r>
    </w:p>
    <w:p w14:paraId="4679DDB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那么在谭竹青书记和吴亚琴书记之间，我们感到了满满的感动。</w:t>
      </w:r>
    </w:p>
    <w:p w14:paraId="4C3C1B5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38F27CC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共同感动着你的东西，就是我们讲的“全心全意为人民服务”的这样一个宗旨，就是为“以人民为中心”的发展导向，归结起来讲，就是中国共产党人的初心和使命。</w:t>
      </w:r>
    </w:p>
    <w:p w14:paraId="49A8B3E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新时代的社区有着新时代社区不同的要求，但是它不变之中，都是艰苦奋斗的精神，都是以人民美好生活的谋求为宗旨的工作导向。所以，我们讲中国共产党人的初心和使命，革命战争年代就是杀身成仁，就是救亡图存，而在新中国成立以后，就是要巩固我们的红色江山，就是让人民生活尽快好起来，要让中国摆脱挨饿的状况，让人民富起来。</w:t>
      </w:r>
    </w:p>
    <w:p w14:paraId="72960024" w14:textId="77777777" w:rsidR="003A30A8" w:rsidRDefault="003A30A8" w:rsidP="002B3EDF">
      <w:pPr>
        <w:spacing w:line="360" w:lineRule="exact"/>
        <w:ind w:firstLineChars="200" w:firstLine="560"/>
        <w:rPr>
          <w:rFonts w:ascii="楷体" w:eastAsia="楷体" w:hAnsi="楷体" w:cstheme="minorBidi"/>
          <w:sz w:val="28"/>
          <w:szCs w:val="28"/>
        </w:rPr>
      </w:pPr>
    </w:p>
    <w:p w14:paraId="680AA32C" w14:textId="77777777" w:rsidR="00760CDB"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【片花】《穿越时光找到你》庆祝新中国成立</w:t>
      </w:r>
      <w:r w:rsidRPr="002B3EDF">
        <w:rPr>
          <w:rFonts w:ascii="楷体" w:eastAsia="楷体" w:hAnsi="楷体" w:cstheme="minorBidi"/>
          <w:sz w:val="28"/>
          <w:szCs w:val="28"/>
        </w:rPr>
        <w:t>70</w:t>
      </w:r>
      <w:r w:rsidRPr="002B3EDF">
        <w:rPr>
          <w:rFonts w:ascii="楷体" w:eastAsia="楷体" w:hAnsi="楷体" w:cstheme="minorBidi" w:hint="eastAsia"/>
          <w:sz w:val="28"/>
          <w:szCs w:val="28"/>
        </w:rPr>
        <w:t>周年，《好好学习》特别策划。</w:t>
      </w:r>
    </w:p>
    <w:p w14:paraId="7F906C9F" w14:textId="77777777" w:rsidR="003A30A8" w:rsidRPr="002B3EDF" w:rsidRDefault="003A30A8" w:rsidP="002B3EDF">
      <w:pPr>
        <w:spacing w:line="360" w:lineRule="exact"/>
        <w:ind w:firstLineChars="200" w:firstLine="560"/>
        <w:rPr>
          <w:rFonts w:ascii="楷体" w:eastAsia="楷体" w:hAnsi="楷体" w:cstheme="minorBidi" w:hint="eastAsia"/>
          <w:sz w:val="28"/>
          <w:szCs w:val="28"/>
        </w:rPr>
      </w:pPr>
    </w:p>
    <w:p w14:paraId="7B22AB4B" w14:textId="606D5D10" w:rsidR="00760CDB" w:rsidRPr="003A30A8" w:rsidRDefault="00760CDB" w:rsidP="003A30A8">
      <w:pPr>
        <w:spacing w:line="360" w:lineRule="exact"/>
        <w:ind w:firstLineChars="200" w:firstLine="640"/>
        <w:rPr>
          <w:rFonts w:ascii="华文中宋" w:eastAsia="华文中宋" w:hAnsi="华文中宋"/>
          <w:b/>
          <w:sz w:val="32"/>
          <w:szCs w:val="36"/>
        </w:rPr>
      </w:pPr>
      <w:r w:rsidRPr="003A30A8">
        <w:rPr>
          <w:rFonts w:ascii="华文中宋" w:eastAsia="华文中宋" w:hAnsi="华文中宋" w:hint="eastAsia"/>
          <w:b/>
          <w:sz w:val="32"/>
          <w:szCs w:val="36"/>
        </w:rPr>
        <w:t>【第三环节】初心</w:t>
      </w:r>
      <w:r w:rsidRPr="003A30A8">
        <w:rPr>
          <w:rFonts w:ascii="华文中宋" w:eastAsia="华文中宋" w:hAnsi="华文中宋"/>
          <w:b/>
          <w:sz w:val="32"/>
          <w:szCs w:val="36"/>
        </w:rPr>
        <w:t>•</w:t>
      </w:r>
      <w:r w:rsidR="003A30A8">
        <w:rPr>
          <w:rFonts w:ascii="华文中宋" w:eastAsia="华文中宋" w:hAnsi="华文中宋" w:hint="eastAsia"/>
          <w:b/>
          <w:sz w:val="32"/>
          <w:szCs w:val="36"/>
        </w:rPr>
        <w:t>强起来</w:t>
      </w:r>
    </w:p>
    <w:p w14:paraId="7C12540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662F8802"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无论是谭竹青，还是吴亚琴，他们都是我们身边最普通的基层工作者，但却在平凡的岗位上得到了群众非凡的认可，为什么？就是因为他们心里装着群众，把群众当成了爹妈，全心全意为他们谋福祉、谋富裕，在这里，为我们的“小巷总理”和时代楷模点赞。</w:t>
      </w:r>
    </w:p>
    <w:p w14:paraId="4881965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下面有请我们的下一位分享者，来自中车长客股份有限公司的一线工人臧铁军上台分享，掌声有请。</w:t>
      </w:r>
    </w:p>
    <w:p w14:paraId="2E7214E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臧铁军</w:t>
      </w:r>
    </w:p>
    <w:p w14:paraId="69988E5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两位老师好，同学们好。</w:t>
      </w:r>
    </w:p>
    <w:p w14:paraId="1C99E18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我手里拿的这个模型，相信大家都很熟悉。没错，这个就是习近平总书记曾经说过的，中国最亮丽的名片</w:t>
      </w:r>
      <w:r w:rsidRPr="002B3EDF">
        <w:rPr>
          <w:rFonts w:ascii="楷体" w:eastAsia="楷体" w:hAnsi="楷体" w:cstheme="minorBidi"/>
          <w:sz w:val="28"/>
          <w:szCs w:val="28"/>
        </w:rPr>
        <w:t>——</w:t>
      </w:r>
      <w:r w:rsidRPr="002B3EDF">
        <w:rPr>
          <w:rFonts w:ascii="楷体" w:eastAsia="楷体" w:hAnsi="楷体" w:cstheme="minorBidi" w:hint="eastAsia"/>
          <w:sz w:val="28"/>
          <w:szCs w:val="28"/>
        </w:rPr>
        <w:t>高铁，复兴号中国标准动车组。今天我和大家介绍的这位主人公就是和高铁、和复兴号中国标准动车组有关的。</w:t>
      </w:r>
    </w:p>
    <w:p w14:paraId="566D8874"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接下来我跟大家分享一下他曾经说过的一段话。“入了党，就要发挥更大作用，作为新时代的技术工人，我们要有更强烈的使命感和责任感，要在生产中不断攻关、创新，要把自己手中的产品做好、做活、做精，把其做成艺术品，实现技能报国。”</w:t>
      </w:r>
    </w:p>
    <w:p w14:paraId="43189B8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大家猜一下，看看能不能猜出这位主人公？</w:t>
      </w:r>
    </w:p>
    <w:p w14:paraId="2212D47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476DDE4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lastRenderedPageBreak/>
        <w:t>他肯定是中车的工作人员。</w:t>
      </w:r>
    </w:p>
    <w:p w14:paraId="5CF6209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国莉莉</w:t>
      </w:r>
    </w:p>
    <w:p w14:paraId="694D1AE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那肯定的。</w:t>
      </w:r>
    </w:p>
    <w:p w14:paraId="4E0E8FF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1FB52A4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那是谁呢？</w:t>
      </w:r>
    </w:p>
    <w:p w14:paraId="0424C1B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11273E2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他是被誉为“大国工匠”的李万君老师，李万君老师也是咱们铁军的师父。</w:t>
      </w:r>
    </w:p>
    <w:p w14:paraId="29872C84"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藏铁军</w:t>
      </w:r>
    </w:p>
    <w:p w14:paraId="41C3841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对，没错，就是“大国工匠”，中车长客股份有限公司焊接工人李万君。</w:t>
      </w:r>
    </w:p>
    <w:p w14:paraId="04AF52C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55076FC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李万君，从普通焊工成长为高铁焊接专家，中国第一代高铁工人的杰出代表，高铁战线的</w:t>
      </w:r>
      <w:r w:rsidRPr="002B3EDF">
        <w:rPr>
          <w:rFonts w:ascii="楷体" w:eastAsia="楷体" w:hAnsi="楷体" w:cstheme="minorBidi"/>
          <w:sz w:val="28"/>
          <w:szCs w:val="28"/>
        </w:rPr>
        <w:t>"</w:t>
      </w:r>
      <w:r w:rsidRPr="002B3EDF">
        <w:rPr>
          <w:rFonts w:ascii="楷体" w:eastAsia="楷体" w:hAnsi="楷体" w:cstheme="minorBidi" w:hint="eastAsia"/>
          <w:sz w:val="28"/>
          <w:szCs w:val="28"/>
        </w:rPr>
        <w:t>大国工匠</w:t>
      </w:r>
      <w:r w:rsidRPr="002B3EDF">
        <w:rPr>
          <w:rFonts w:ascii="楷体" w:eastAsia="楷体" w:hAnsi="楷体" w:cstheme="minorBidi"/>
          <w:sz w:val="28"/>
          <w:szCs w:val="28"/>
        </w:rPr>
        <w:t>"</w:t>
      </w:r>
      <w:r w:rsidRPr="002B3EDF">
        <w:rPr>
          <w:rFonts w:ascii="楷体" w:eastAsia="楷体" w:hAnsi="楷体" w:cstheme="minorBidi" w:hint="eastAsia"/>
          <w:sz w:val="28"/>
          <w:szCs w:val="28"/>
        </w:rPr>
        <w:t>，被誉为</w:t>
      </w:r>
      <w:r w:rsidRPr="002B3EDF">
        <w:rPr>
          <w:rFonts w:ascii="楷体" w:eastAsia="楷体" w:hAnsi="楷体" w:cstheme="minorBidi"/>
          <w:sz w:val="28"/>
          <w:szCs w:val="28"/>
        </w:rPr>
        <w:t>"</w:t>
      </w:r>
      <w:r w:rsidRPr="002B3EDF">
        <w:rPr>
          <w:rFonts w:ascii="楷体" w:eastAsia="楷体" w:hAnsi="楷体" w:cstheme="minorBidi" w:hint="eastAsia"/>
          <w:sz w:val="28"/>
          <w:szCs w:val="28"/>
        </w:rPr>
        <w:t>工人院士</w:t>
      </w:r>
      <w:r w:rsidRPr="002B3EDF">
        <w:rPr>
          <w:rFonts w:ascii="楷体" w:eastAsia="楷体" w:hAnsi="楷体" w:cstheme="minorBidi"/>
          <w:sz w:val="28"/>
          <w:szCs w:val="28"/>
        </w:rPr>
        <w:t>"</w:t>
      </w:r>
      <w:r w:rsidRPr="002B3EDF">
        <w:rPr>
          <w:rFonts w:ascii="楷体" w:eastAsia="楷体" w:hAnsi="楷体" w:cstheme="minorBidi" w:hint="eastAsia"/>
          <w:sz w:val="28"/>
          <w:szCs w:val="28"/>
        </w:rPr>
        <w:t>。先后进行技术攻关</w:t>
      </w:r>
      <w:r w:rsidRPr="002B3EDF">
        <w:rPr>
          <w:rFonts w:ascii="楷体" w:eastAsia="楷体" w:hAnsi="楷体" w:cstheme="minorBidi"/>
          <w:sz w:val="28"/>
          <w:szCs w:val="28"/>
        </w:rPr>
        <w:t>100</w:t>
      </w:r>
      <w:r w:rsidRPr="002B3EDF">
        <w:rPr>
          <w:rFonts w:ascii="楷体" w:eastAsia="楷体" w:hAnsi="楷体" w:cstheme="minorBidi" w:hint="eastAsia"/>
          <w:sz w:val="28"/>
          <w:szCs w:val="28"/>
        </w:rPr>
        <w:t>余项，为公司培训焊工</w:t>
      </w:r>
      <w:r w:rsidRPr="002B3EDF">
        <w:rPr>
          <w:rFonts w:ascii="楷体" w:eastAsia="楷体" w:hAnsi="楷体" w:cstheme="minorBidi"/>
          <w:sz w:val="28"/>
          <w:szCs w:val="28"/>
        </w:rPr>
        <w:t>1</w:t>
      </w:r>
      <w:r w:rsidRPr="002B3EDF">
        <w:rPr>
          <w:rFonts w:ascii="楷体" w:eastAsia="楷体" w:hAnsi="楷体" w:cstheme="minorBidi" w:hint="eastAsia"/>
          <w:sz w:val="28"/>
          <w:szCs w:val="28"/>
        </w:rPr>
        <w:t>万多人次。</w:t>
      </w:r>
    </w:p>
    <w:p w14:paraId="1957730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臧铁军</w:t>
      </w:r>
    </w:p>
    <w:p w14:paraId="4AE43ED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此次走访有一个线索，这个线索就是四个字：“艺、光、技、匠”，我先和大家说一下这四个字，其实这四个字是四个词，第一个字是“艺”，就是精艺之路；第二个字是“光”，智慧之光；第三个字是“技”，技能报国；第四个字是“匠”，匠心筑梦。</w:t>
      </w:r>
    </w:p>
    <w:p w14:paraId="314C790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从我的角度理解，我们一线工人，有我们的技能梦，或者是我们成长的梦想。咱们刚才说有抗联精神，在我们业内有中国高铁工人精神。</w:t>
      </w:r>
    </w:p>
    <w:p w14:paraId="5DCBEC1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732D136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听完您给我讲的李万君老师的事迹，我非常有感触，尤其是我看着你面前放的动车模型。</w:t>
      </w:r>
    </w:p>
    <w:p w14:paraId="234F647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你刚才说那个四个点，老师说了四个字，但是我认为“技能报国”，是李万君老师当时在这个环境下努力工作，非常深刻的一种表现，“大国工匠”，首先体现在大国，爱国精神。一个国家，民族和文化的光辉就像太阳一样，照在一个人身上，躲都是躲不掉。今天说我们每一个人，要把国家，民族的利益，和自己个人的命运紧密结合在一起。国家和民族才会有希望。个体同时会在民族复兴的大业中，实现自我的价值。</w:t>
      </w:r>
    </w:p>
    <w:p w14:paraId="37CCF1B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臧铁军</w:t>
      </w:r>
    </w:p>
    <w:p w14:paraId="4C6272F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让我感动的就是师傅李万君，他曾经跟我们说过，焊接的时候，吃饭都不敢吃饱，如果一吃饱，蹲着的话胃会不舒服。他和我说有一次特别着急，可能上厕所的时候，都得跑着去、跑着回。</w:t>
      </w:r>
    </w:p>
    <w:p w14:paraId="77E24ED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3FF8774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lastRenderedPageBreak/>
        <w:t>我想李万君老师恰恰在最平凡，又最不平凡的岗位上，见证了他的爱国情操，体现了我们党员干部的初心和使命，为了国家和民族强盛起来，做出了本职工作，也实现了自己的价值，为国家做出了应有的贡献。</w:t>
      </w:r>
    </w:p>
    <w:p w14:paraId="3A040C4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赵悦</w:t>
      </w:r>
    </w:p>
    <w:p w14:paraId="485899F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李万君老师我也听过，但是有一个事情，就是他面对高薪的诱惑，从来没有动摇过。</w:t>
      </w:r>
    </w:p>
    <w:p w14:paraId="0A17C18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4C68D46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为什么说他是“大国工匠”，而不是“市民小匠”呢？</w:t>
      </w:r>
    </w:p>
    <w:p w14:paraId="6CA9444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34ACBE2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因为他是为这个国家而存在的，他的技术是献给这个国家的，如果他随随便便地为了个人利益就出卖自己的技术，或者舍弃了培养自己的国土，他可能也不会成为我们心目中的“大国工匠”。</w:t>
      </w:r>
    </w:p>
    <w:p w14:paraId="62084CF6"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其实有些时候，我们能理解，人在社会上生活，其实每个人都有一专长，或多或少都有自己所擅长的那个方面，但是很多人只把自己的专长，作为自己谋生的手段，作为自己营生的伎俩，作为自己在社会中，我们讲“混江湖”的砝码而已。但却有那么一帮人，尤其是我们中国共产党人，这些普通的党员，他们能把自己工作中技能的培养，这种自我劳动的需要，同整个国家发展走向的这种总体性结合起来，甚至在关键的时候，他能做出一种献身和坚守，就是我不为所动。所以我们说“大国工匠”，重点在那个“大”字上，这个“大”是一种大格局、大情怀、大抱负、大志向，而不是小市民的伤感。</w:t>
      </w:r>
    </w:p>
    <w:p w14:paraId="737D754C"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2F09CF15"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其实今明老师刚才的表述我特别有感触，就是一个民族，如果所有的人，仅从个人利益出发，这个民族就出不了杨靖宇，出不了李万君。</w:t>
      </w:r>
    </w:p>
    <w:p w14:paraId="265A36D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6DF5AFC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细数每一次走访，榜样的故事历历在目，除了李万君，像黄大年、郑德荣等人物，也再次被大家谈起。</w:t>
      </w:r>
    </w:p>
    <w:p w14:paraId="0564C2C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059023C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老师，让我同样感动的，还有黄大年老师。习近平总书记对他的事迹也作出了重要指示，说他“心有大我，至诚报国”。</w:t>
      </w:r>
    </w:p>
    <w:p w14:paraId="05B975F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袁中树</w:t>
      </w:r>
    </w:p>
    <w:p w14:paraId="36EE609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谈到黄大年老师，他是我们学习的标杆，更让我们感动的，不仅仅是他的学术水平，还有他的技术，更是他的情操所在。至诚代表一种情怀，代表一种使命，代表一种信念，代表着一种为国家和民族的奉献精神。</w:t>
      </w:r>
    </w:p>
    <w:p w14:paraId="71FB4F1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习近平总书记说，实现中华民族伟大复兴的梦想需要弘扬中国精</w:t>
      </w:r>
      <w:r w:rsidRPr="002B3EDF">
        <w:rPr>
          <w:rFonts w:ascii="楷体" w:eastAsia="楷体" w:hAnsi="楷体" w:cstheme="minorBidi" w:hint="eastAsia"/>
          <w:sz w:val="28"/>
          <w:szCs w:val="28"/>
        </w:rPr>
        <w:lastRenderedPageBreak/>
        <w:t>神，这就是以爱国主义为核心的民族精神。</w:t>
      </w:r>
    </w:p>
    <w:p w14:paraId="51175E28"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很多人说，黄大年为什么要回中国？他在英国不是可以活得更好吗？虽然学界经常有一句话，“科学是没有国界的。”但是，另外一句话更出名，“科学家是有国家的”。所以黄大年老师选择回到国内，选择为这个国家和民族而奉献，选择为他生养的土地，奉献全部的生命，包括他的才智，就体现了这种志诚。志诚是什么，其实就是共产党人的初心和使命。</w:t>
      </w:r>
    </w:p>
    <w:p w14:paraId="08841527"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【同期声】好老师</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今明</w:t>
      </w:r>
    </w:p>
    <w:p w14:paraId="4E2C2CD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所以我在想，有时候，听了你们讲了这么多，今天这一路过来，从我们革命战争年代，这种杀身成仁，这种舍生取义。还有从建国初期一穷二白，艰苦奋斗的精神，再到新时代我们这种大国工匠、志诚报国的情怀。以及习近平总书记不断地强调，“我将无我，不负人民”这样一种大格局、大情怀的东西，我是觉得我们这个时代的年轻人，应该要有所感染，要有所触动，要让这样一种情怀、初心浸入我们的灵魂，在灵魂深处闹一次革命，真正擦亮我们的底色，这个底色是中华民族，孜孜以求的美好生活、梦想的底色。</w:t>
      </w:r>
    </w:p>
    <w:p w14:paraId="0FC2273B"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生活是此起彼伏的，但是回过头来看，你会发现，你永远都是在前进着，你永远向那个方向前进着，你永远在向着那个目标前进着。你永远都是为了那些人而努力着。当然那些人也包括我们自己，所以不仅是技术工人，包括我们在高校，还有很多社区的工作人员，还有电视台的媒体工作人员，大家都在自己的岗位上，而这些岗位，不要小看，都是我们国家的重要岗位，都是一些很基础的岗位，都是一些很关键的岗位。就是我们讲，爱国、报国随时都在我们身边，真正的爱国主义，就是要对祖国深深地认知，要有对祖国深厚的热爱，要有一种强国之志，还有一种报国之行，所以我们践行这种初心和使命，就是要有这种知、情、意、行。</w:t>
      </w:r>
    </w:p>
    <w:p w14:paraId="2667A919"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【解说】</w:t>
      </w:r>
    </w:p>
    <w:p w14:paraId="71CEF36E"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sz w:val="28"/>
          <w:szCs w:val="28"/>
        </w:rPr>
        <w:t>2019</w:t>
      </w:r>
      <w:r w:rsidRPr="002B3EDF">
        <w:rPr>
          <w:rFonts w:ascii="楷体" w:eastAsia="楷体" w:hAnsi="楷体" w:cstheme="minorBidi" w:hint="eastAsia"/>
          <w:sz w:val="28"/>
          <w:szCs w:val="28"/>
        </w:rPr>
        <w:t>年</w:t>
      </w:r>
      <w:r w:rsidRPr="002B3EDF">
        <w:rPr>
          <w:rFonts w:ascii="楷体" w:eastAsia="楷体" w:hAnsi="楷体" w:cstheme="minorBidi"/>
          <w:sz w:val="28"/>
          <w:szCs w:val="28"/>
        </w:rPr>
        <w:t>5</w:t>
      </w:r>
      <w:r w:rsidRPr="002B3EDF">
        <w:rPr>
          <w:rFonts w:ascii="楷体" w:eastAsia="楷体" w:hAnsi="楷体" w:cstheme="minorBidi" w:hint="eastAsia"/>
          <w:sz w:val="28"/>
          <w:szCs w:val="28"/>
        </w:rPr>
        <w:t>月</w:t>
      </w:r>
      <w:r w:rsidRPr="002B3EDF">
        <w:rPr>
          <w:rFonts w:ascii="楷体" w:eastAsia="楷体" w:hAnsi="楷体" w:cstheme="minorBidi"/>
          <w:sz w:val="28"/>
          <w:szCs w:val="28"/>
        </w:rPr>
        <w:t>13</w:t>
      </w:r>
      <w:r w:rsidRPr="002B3EDF">
        <w:rPr>
          <w:rFonts w:ascii="楷体" w:eastAsia="楷体" w:hAnsi="楷体" w:cstheme="minorBidi" w:hint="eastAsia"/>
          <w:sz w:val="28"/>
          <w:szCs w:val="28"/>
        </w:rPr>
        <w:t>日，</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中央决定在全党范围内开展“不忘初心、牢记使命”主题教育。用党的创新理论武装头脑，推动全党更加自觉地为实现新时代党的历史使命不懈奋斗。</w:t>
      </w:r>
    </w:p>
    <w:p w14:paraId="2B5DAA83"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新中国成立</w:t>
      </w:r>
      <w:r w:rsidRPr="002B3EDF">
        <w:rPr>
          <w:rFonts w:ascii="楷体" w:eastAsia="楷体" w:hAnsi="楷体" w:cstheme="minorBidi"/>
          <w:sz w:val="28"/>
          <w:szCs w:val="28"/>
        </w:rPr>
        <w:t>70</w:t>
      </w:r>
      <w:r w:rsidRPr="002B3EDF">
        <w:rPr>
          <w:rFonts w:ascii="楷体" w:eastAsia="楷体" w:hAnsi="楷体" w:cstheme="minorBidi" w:hint="eastAsia"/>
          <w:sz w:val="28"/>
          <w:szCs w:val="28"/>
        </w:rPr>
        <w:t>年以来，中国共产党成立</w:t>
      </w:r>
      <w:r w:rsidRPr="002B3EDF">
        <w:rPr>
          <w:rFonts w:ascii="楷体" w:eastAsia="楷体" w:hAnsi="楷体" w:cstheme="minorBidi"/>
          <w:sz w:val="28"/>
          <w:szCs w:val="28"/>
        </w:rPr>
        <w:t>98</w:t>
      </w:r>
      <w:r w:rsidRPr="002B3EDF">
        <w:rPr>
          <w:rFonts w:ascii="楷体" w:eastAsia="楷体" w:hAnsi="楷体" w:cstheme="minorBidi" w:hint="eastAsia"/>
          <w:sz w:val="28"/>
          <w:szCs w:val="28"/>
        </w:rPr>
        <w:t>周年至今。吉林黑土地上，无数像杨靖宇、刘英俊、齐殿云、黄大年、郑德荣等一样的仁人志士为民族独立、祖国富强、人民的美好生活抛洒赤城忠心，在中国从站起来、到富起来、再到强起来的过程中，凝聚起强大的精神动力，贡献了巨大的吉林力量。</w:t>
      </w:r>
    </w:p>
    <w:p w14:paraId="43633EA1"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【同期声】好学生</w:t>
      </w:r>
      <w:r w:rsidRPr="002B3EDF">
        <w:rPr>
          <w:rFonts w:ascii="楷体" w:eastAsia="楷体" w:hAnsi="楷体" w:cstheme="minorBidi"/>
          <w:sz w:val="28"/>
          <w:szCs w:val="28"/>
        </w:rPr>
        <w:t xml:space="preserve"> </w:t>
      </w:r>
      <w:r w:rsidRPr="002B3EDF">
        <w:rPr>
          <w:rFonts w:ascii="楷体" w:eastAsia="楷体" w:hAnsi="楷体" w:cstheme="minorBidi" w:hint="eastAsia"/>
          <w:sz w:val="28"/>
          <w:szCs w:val="28"/>
        </w:rPr>
        <w:t>周为</w:t>
      </w:r>
    </w:p>
    <w:p w14:paraId="51667490"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中华民族从站起来，到富起来，再到强起来，一直都有人为我们负重前行，矢志奋斗。他们所处的时代不同，但笃定的信念相同，每</w:t>
      </w:r>
      <w:r w:rsidRPr="002B3EDF">
        <w:rPr>
          <w:rFonts w:ascii="楷体" w:eastAsia="楷体" w:hAnsi="楷体" w:cstheme="minorBidi" w:hint="eastAsia"/>
          <w:sz w:val="28"/>
          <w:szCs w:val="28"/>
        </w:rPr>
        <w:lastRenderedPageBreak/>
        <w:t>一个人都没有忘记，当初为什么要出发。为中国人民谋幸福，为中华民族谋复兴，这就是共产党人的初心。</w:t>
      </w:r>
    </w:p>
    <w:p w14:paraId="62929C7D"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今天，我们的探访归来话初心活动，就到这里，希望大家能够在榜样的身上汲取力量，并以此为起点，在新的时代里用良知感悟信仰，用忠诚坚定信仰，用行动践行信仰。不忘初心，方得始终，感谢大家。</w:t>
      </w:r>
    </w:p>
    <w:p w14:paraId="2D8A61FF" w14:textId="77777777"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【栏目尾】</w:t>
      </w:r>
    </w:p>
    <w:p w14:paraId="5680CA58" w14:textId="6D40B315" w:rsidR="00760CDB" w:rsidRPr="002B3EDF" w:rsidRDefault="00760CDB" w:rsidP="002B3EDF">
      <w:pPr>
        <w:spacing w:line="360" w:lineRule="exact"/>
        <w:ind w:firstLineChars="200" w:firstLine="560"/>
        <w:rPr>
          <w:rFonts w:ascii="楷体" w:eastAsia="楷体" w:hAnsi="楷体" w:cstheme="minorBidi"/>
          <w:sz w:val="28"/>
          <w:szCs w:val="28"/>
        </w:rPr>
      </w:pPr>
      <w:r w:rsidRPr="002B3EDF">
        <w:rPr>
          <w:rFonts w:ascii="楷体" w:eastAsia="楷体" w:hAnsi="楷体" w:cstheme="minorBidi" w:hint="eastAsia"/>
          <w:sz w:val="28"/>
          <w:szCs w:val="28"/>
        </w:rPr>
        <w:t>（结束）</w:t>
      </w:r>
    </w:p>
    <w:sectPr w:rsidR="00760CDB" w:rsidRPr="002B3EDF" w:rsidSect="002B3EDF">
      <w:footerReference w:type="even" r:id="rId6"/>
      <w:footerReference w:type="default" r:id="rId7"/>
      <w:pgSz w:w="11906" w:h="16838"/>
      <w:pgMar w:top="1440" w:right="1803" w:bottom="1440" w:left="1803"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B82F" w14:textId="77777777" w:rsidR="001D19AF" w:rsidRDefault="001D19AF" w:rsidP="002B3EDF">
      <w:r>
        <w:separator/>
      </w:r>
    </w:p>
  </w:endnote>
  <w:endnote w:type="continuationSeparator" w:id="0">
    <w:p w14:paraId="143ABA95" w14:textId="77777777" w:rsidR="001D19AF" w:rsidRDefault="001D19AF" w:rsidP="002B3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华文中宋">
    <w:charset w:val="86"/>
    <w:family w:val="auto"/>
    <w:pitch w:val="variable"/>
    <w:sig w:usb0="00000287" w:usb1="080F0000" w:usb2="00000010" w:usb3="00000000" w:csb0="0004009F" w:csb1="00000000"/>
  </w:font>
  <w:font w:name="楷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8DF40" w14:textId="77777777" w:rsidR="002B3EDF" w:rsidRDefault="002B3EDF" w:rsidP="00347111">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2C9123" w14:textId="77777777" w:rsidR="002B3EDF" w:rsidRDefault="002B3EDF">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C5CCA" w14:textId="77777777" w:rsidR="002B3EDF" w:rsidRDefault="002B3EDF" w:rsidP="00347111">
    <w:pPr>
      <w:pStyle w:val="a3"/>
      <w:framePr w:wrap="none"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A30A8">
      <w:rPr>
        <w:rStyle w:val="a5"/>
        <w:noProof/>
      </w:rPr>
      <w:t>8</w:t>
    </w:r>
    <w:r>
      <w:rPr>
        <w:rStyle w:val="a5"/>
      </w:rPr>
      <w:fldChar w:fldCharType="end"/>
    </w:r>
  </w:p>
  <w:p w14:paraId="199B5FF1" w14:textId="77777777" w:rsidR="002B3EDF" w:rsidRDefault="002B3EDF">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5E471" w14:textId="77777777" w:rsidR="001D19AF" w:rsidRDefault="001D19AF" w:rsidP="002B3EDF">
      <w:r>
        <w:separator/>
      </w:r>
    </w:p>
  </w:footnote>
  <w:footnote w:type="continuationSeparator" w:id="0">
    <w:p w14:paraId="700E9E0A" w14:textId="77777777" w:rsidR="001D19AF" w:rsidRDefault="001D19AF" w:rsidP="002B3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2"/>
    <w:rsid w:val="001D19AF"/>
    <w:rsid w:val="002B3EDF"/>
    <w:rsid w:val="002F2B8E"/>
    <w:rsid w:val="003A30A8"/>
    <w:rsid w:val="00760CDB"/>
    <w:rsid w:val="00843085"/>
    <w:rsid w:val="008E7B8E"/>
    <w:rsid w:val="00945AD8"/>
    <w:rsid w:val="00B178B2"/>
    <w:rsid w:val="00CD0BD1"/>
    <w:rsid w:val="00D40352"/>
    <w:rsid w:val="00DB0FFE"/>
    <w:rsid w:val="00DB756F"/>
    <w:rsid w:val="00F6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703F83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B3EDF"/>
    <w:pPr>
      <w:tabs>
        <w:tab w:val="center" w:pos="4153"/>
        <w:tab w:val="right" w:pos="8306"/>
      </w:tabs>
      <w:snapToGrid w:val="0"/>
      <w:jc w:val="left"/>
    </w:pPr>
    <w:rPr>
      <w:sz w:val="18"/>
      <w:szCs w:val="18"/>
    </w:rPr>
  </w:style>
  <w:style w:type="character" w:customStyle="1" w:styleId="a4">
    <w:name w:val="页脚字符"/>
    <w:basedOn w:val="a0"/>
    <w:link w:val="a3"/>
    <w:uiPriority w:val="99"/>
    <w:rsid w:val="002B3EDF"/>
    <w:rPr>
      <w:sz w:val="18"/>
      <w:szCs w:val="18"/>
    </w:rPr>
  </w:style>
  <w:style w:type="character" w:styleId="a5">
    <w:name w:val="page number"/>
    <w:basedOn w:val="a0"/>
    <w:uiPriority w:val="99"/>
    <w:semiHidden/>
    <w:unhideWhenUsed/>
    <w:rsid w:val="002B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1277</Words>
  <Characters>7283</Characters>
  <Application>Microsoft Macintosh Word</Application>
  <DocSecurity>0</DocSecurity>
  <Lines>60</Lines>
  <Paragraphs>17</Paragraphs>
  <ScaleCrop>false</ScaleCrop>
  <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Office User</cp:lastModifiedBy>
  <cp:revision>4</cp:revision>
  <dcterms:created xsi:type="dcterms:W3CDTF">2020-04-01T02:12:00Z</dcterms:created>
  <dcterms:modified xsi:type="dcterms:W3CDTF">2020-04-01T02:19:00Z</dcterms:modified>
</cp:coreProperties>
</file>