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50" w:rsidRPr="00583250" w:rsidRDefault="00583250" w:rsidP="00583250">
      <w:pPr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583250">
        <w:rPr>
          <w:rFonts w:ascii="楷体" w:eastAsia="楷体" w:hAnsi="楷体" w:hint="eastAsia"/>
          <w:sz w:val="24"/>
          <w:szCs w:val="24"/>
        </w:rPr>
        <w:t>80年前，一位化名杨靖宇的人民英雄马尚德，为了民族独立、国家富强，与日寇血战，以身殉国，谱写了壮怀激烈的抗日篇章；</w:t>
      </w:r>
    </w:p>
    <w:p w:rsidR="00583250" w:rsidRPr="00583250" w:rsidRDefault="00583250" w:rsidP="00583250">
      <w:pPr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583250">
        <w:rPr>
          <w:rFonts w:ascii="楷体" w:eastAsia="楷体" w:hAnsi="楷体" w:hint="eastAsia"/>
          <w:sz w:val="24"/>
          <w:szCs w:val="24"/>
        </w:rPr>
        <w:t>80年后，一位名叫马铖明的年轻人，放弃大城市的优越生活，追随先辈足迹，来到曾祖父战斗牺牲的地方，为老区人民脱贫奉献着青春力量。</w:t>
      </w:r>
    </w:p>
    <w:p w:rsidR="00583250" w:rsidRPr="00583250" w:rsidRDefault="00583250" w:rsidP="00583250">
      <w:pPr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583250">
        <w:rPr>
          <w:rFonts w:ascii="楷体" w:eastAsia="楷体" w:hAnsi="楷体" w:hint="eastAsia"/>
          <w:sz w:val="24"/>
          <w:szCs w:val="24"/>
        </w:rPr>
        <w:t>时光匆匆流逝，却带不走他们对这片土地的深沉爱恋——</w:t>
      </w:r>
    </w:p>
    <w:p w:rsidR="00583250" w:rsidRDefault="00583250" w:rsidP="00583250">
      <w:pPr>
        <w:rPr>
          <w:rFonts w:hint="eastAsia"/>
        </w:rPr>
      </w:pPr>
    </w:p>
    <w:p w:rsidR="00583250" w:rsidRPr="00583250" w:rsidRDefault="00583250" w:rsidP="00583250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83250">
        <w:rPr>
          <w:rFonts w:ascii="华文中宋" w:eastAsia="华文中宋" w:hAnsi="华文中宋" w:hint="eastAsia"/>
          <w:b/>
          <w:sz w:val="44"/>
          <w:szCs w:val="44"/>
        </w:rPr>
        <w:t>战斗在曾祖父殉国的土地上</w:t>
      </w:r>
    </w:p>
    <w:p w:rsidR="00583250" w:rsidRPr="00583250" w:rsidRDefault="00583250" w:rsidP="00583250">
      <w:pPr>
        <w:rPr>
          <w:sz w:val="24"/>
          <w:szCs w:val="24"/>
        </w:rPr>
      </w:pP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本报讯（记者王亮</w:t>
      </w:r>
      <w:r w:rsidRPr="00583250">
        <w:rPr>
          <w:rFonts w:hint="eastAsia"/>
          <w:sz w:val="24"/>
          <w:szCs w:val="24"/>
        </w:rPr>
        <w:t xml:space="preserve"> </w:t>
      </w:r>
      <w:proofErr w:type="gramStart"/>
      <w:r w:rsidRPr="00583250">
        <w:rPr>
          <w:rFonts w:hint="eastAsia"/>
          <w:sz w:val="24"/>
          <w:szCs w:val="24"/>
        </w:rPr>
        <w:t>赵乃政</w:t>
      </w:r>
      <w:proofErr w:type="gramEnd"/>
      <w:r w:rsidRPr="00583250">
        <w:rPr>
          <w:rFonts w:hint="eastAsia"/>
          <w:sz w:val="24"/>
          <w:szCs w:val="24"/>
        </w:rPr>
        <w:t xml:space="preserve"> </w:t>
      </w:r>
      <w:r w:rsidRPr="00583250">
        <w:rPr>
          <w:rFonts w:hint="eastAsia"/>
          <w:sz w:val="24"/>
          <w:szCs w:val="24"/>
        </w:rPr>
        <w:t>粘青）“大哥，东西收拾好了吗？哪天搬家？还需要我做点啥……”端午节前夕，记者见到马铖明时，身着运动短装的他，</w:t>
      </w:r>
      <w:proofErr w:type="gramStart"/>
      <w:r w:rsidRPr="00583250">
        <w:rPr>
          <w:rFonts w:hint="eastAsia"/>
          <w:sz w:val="24"/>
          <w:szCs w:val="24"/>
        </w:rPr>
        <w:t>正坐</w:t>
      </w:r>
      <w:proofErr w:type="gramEnd"/>
      <w:r w:rsidRPr="00583250">
        <w:rPr>
          <w:rFonts w:hint="eastAsia"/>
          <w:sz w:val="24"/>
          <w:szCs w:val="24"/>
        </w:rPr>
        <w:t>在靖宇县保安村贫困户姜学永家炕沿上拉家常。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姜学永的妻子患有心脏病，干不了重活。一家四口就靠姜学永打工挣钱过活。姜家没有自己的住房，马铖明帮他们申请了公租房，还为两个孩子争取到义务教育扶贫款。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“我们都挺好，你就放心吧，大热天的别来回折腾了。”姜学永指着打包好的行李给马铖明看。他</w:t>
      </w:r>
      <w:r w:rsidRPr="00583250">
        <w:rPr>
          <w:rFonts w:hint="eastAsia"/>
          <w:sz w:val="24"/>
          <w:szCs w:val="24"/>
        </w:rPr>
        <w:t>3</w:t>
      </w:r>
      <w:r w:rsidRPr="00583250">
        <w:rPr>
          <w:rFonts w:hint="eastAsia"/>
          <w:sz w:val="24"/>
          <w:szCs w:val="24"/>
        </w:rPr>
        <w:t>岁的小儿子围着他们跑来跑去，温馨的画面、熟络的感觉，就像一家人。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联系产业帮扶、采集核实人口信息、走访贫困户……来到保安村的</w:t>
      </w:r>
      <w:r w:rsidRPr="00583250">
        <w:rPr>
          <w:rFonts w:hint="eastAsia"/>
          <w:sz w:val="24"/>
          <w:szCs w:val="24"/>
        </w:rPr>
        <w:t>10</w:t>
      </w:r>
      <w:r w:rsidRPr="00583250">
        <w:rPr>
          <w:rFonts w:hint="eastAsia"/>
          <w:sz w:val="24"/>
          <w:szCs w:val="24"/>
        </w:rPr>
        <w:t>个多月，马铖明的每一天都在忙碌中度过。“虽然做的都是琐碎事，但是心里很踏实。特别是看到包保的</w:t>
      </w:r>
      <w:r w:rsidRPr="00583250">
        <w:rPr>
          <w:rFonts w:hint="eastAsia"/>
          <w:sz w:val="24"/>
          <w:szCs w:val="24"/>
        </w:rPr>
        <w:t>11</w:t>
      </w:r>
      <w:r w:rsidRPr="00583250">
        <w:rPr>
          <w:rFonts w:hint="eastAsia"/>
          <w:sz w:val="24"/>
          <w:szCs w:val="24"/>
        </w:rPr>
        <w:t>户贫困户脱贫后的笑容，我感到十分欣慰。”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“小马这孩子可好了，工作认真，做事细心。我们忙不过来时，叫他帮忙从不推托，他还主动承担起村里信息整理工作。”说起马铖明，村妇联主席姜玉兰不停地夸赞。“我们全村人都知道杨靖宇将军的事迹，但只有村干部和几个村民知道小马是英雄后人。他每天就知道闷头干活儿。”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去年</w:t>
      </w:r>
      <w:r w:rsidRPr="00583250">
        <w:rPr>
          <w:rFonts w:hint="eastAsia"/>
          <w:sz w:val="24"/>
          <w:szCs w:val="24"/>
        </w:rPr>
        <w:t>8</w:t>
      </w:r>
      <w:r w:rsidRPr="00583250">
        <w:rPr>
          <w:rFonts w:hint="eastAsia"/>
          <w:sz w:val="24"/>
          <w:szCs w:val="24"/>
        </w:rPr>
        <w:t>月，天津大学软件工程专业毕业的马铖明，来到革命</w:t>
      </w:r>
      <w:proofErr w:type="gramStart"/>
      <w:r w:rsidRPr="00583250">
        <w:rPr>
          <w:rFonts w:hint="eastAsia"/>
          <w:sz w:val="24"/>
          <w:szCs w:val="24"/>
        </w:rPr>
        <w:t>老区国</w:t>
      </w:r>
      <w:proofErr w:type="gramEnd"/>
      <w:r w:rsidRPr="00583250">
        <w:rPr>
          <w:rFonts w:hint="eastAsia"/>
          <w:sz w:val="24"/>
          <w:szCs w:val="24"/>
        </w:rPr>
        <w:t>贫县靖宇做村书记助理，成为一名吉林省选调生。“当时也有到大企业就业的机会，但一种难以割舍的情结，让我决定来到这里。”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就在</w:t>
      </w:r>
      <w:r w:rsidRPr="00583250">
        <w:rPr>
          <w:rFonts w:hint="eastAsia"/>
          <w:sz w:val="24"/>
          <w:szCs w:val="24"/>
        </w:rPr>
        <w:t>2018</w:t>
      </w:r>
      <w:r w:rsidRPr="00583250">
        <w:rPr>
          <w:rFonts w:hint="eastAsia"/>
          <w:sz w:val="24"/>
          <w:szCs w:val="24"/>
        </w:rPr>
        <w:t>年“九一八”纪念日前夕，还在读大四的马铖明，随同新华社记者</w:t>
      </w:r>
      <w:proofErr w:type="gramStart"/>
      <w:r w:rsidRPr="00583250">
        <w:rPr>
          <w:rFonts w:hint="eastAsia"/>
          <w:sz w:val="24"/>
          <w:szCs w:val="24"/>
        </w:rPr>
        <w:t>一</w:t>
      </w:r>
      <w:proofErr w:type="gramEnd"/>
      <w:r w:rsidRPr="00583250">
        <w:rPr>
          <w:rFonts w:hint="eastAsia"/>
          <w:sz w:val="24"/>
          <w:szCs w:val="24"/>
        </w:rPr>
        <w:t>起重走抗联路，寻访曾祖父当年战斗的足迹。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“小时候，从家人的只言片语和书本中，我了解的曾祖父杨靖宇，只是一个模糊印象。寻访之路让他的形象在我心中清晰起来，也令我备受震撼。”正是这次寻访，让马铖明真切地感受到杨靖宇和东北抗联抗日斗争的艰苦卓绝，同时感受到靖宇人民对英雄的尊敬和热爱。这，也成为他决心到靖宇工作的巨大动力。</w:t>
      </w:r>
    </w:p>
    <w:p w:rsidR="00583250" w:rsidRPr="00583250" w:rsidRDefault="00583250" w:rsidP="00583250">
      <w:pPr>
        <w:ind w:firstLineChars="200" w:firstLine="480"/>
        <w:rPr>
          <w:rFonts w:hint="eastAsia"/>
          <w:sz w:val="24"/>
          <w:szCs w:val="24"/>
        </w:rPr>
      </w:pPr>
      <w:r w:rsidRPr="00583250">
        <w:rPr>
          <w:rFonts w:hint="eastAsia"/>
          <w:sz w:val="24"/>
          <w:szCs w:val="24"/>
        </w:rPr>
        <w:t>“每当夜深人静的时候，回想曾祖父当年在这片土地浴血奋战的情景，我内心无比激动和佩服。我要沿着他的足迹，扎根基层，投身伟大的脱贫攻坚事业，把青春和热血奉献给这片英雄的土地。”马铖明说。</w:t>
      </w:r>
    </w:p>
    <w:sectPr w:rsidR="00583250" w:rsidRPr="00583250" w:rsidSect="0013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250"/>
    <w:rsid w:val="000173AC"/>
    <w:rsid w:val="00130CE0"/>
    <w:rsid w:val="001A0711"/>
    <w:rsid w:val="0048339F"/>
    <w:rsid w:val="00583250"/>
    <w:rsid w:val="00D26831"/>
    <w:rsid w:val="00DB6301"/>
    <w:rsid w:val="00F8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jlrbznz</dc:creator>
  <cp:lastModifiedBy>jlrbznz</cp:lastModifiedBy>
  <cp:revision>1</cp:revision>
  <dcterms:created xsi:type="dcterms:W3CDTF">2021-04-14T02:02:00Z</dcterms:created>
  <dcterms:modified xsi:type="dcterms:W3CDTF">2021-04-14T02:05:00Z</dcterms:modified>
</cp:coreProperties>
</file>