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75" w:rsidRDefault="00BD229B">
      <w:pPr>
        <w:spacing w:line="360" w:lineRule="exac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代表作一：</w:t>
      </w:r>
      <w:r w:rsidR="00E71CC2">
        <w:rPr>
          <w:rFonts w:ascii="宋体" w:eastAsia="宋体" w:hAnsi="宋体" w:cs="宋体" w:hint="eastAsia"/>
          <w:b/>
          <w:bCs/>
          <w:sz w:val="32"/>
          <w:szCs w:val="32"/>
        </w:rPr>
        <w:t>稻花香里说丰年</w:t>
      </w:r>
      <w:r w:rsidR="00E71CC2">
        <w:rPr>
          <w:rFonts w:ascii="宋体" w:eastAsia="宋体" w:hAnsi="宋体" w:cs="宋体" w:hint="eastAsia"/>
          <w:b/>
          <w:bCs/>
          <w:sz w:val="32"/>
          <w:szCs w:val="32"/>
        </w:rPr>
        <w:t>｜</w:t>
      </w:r>
      <w:r w:rsidR="00E71CC2">
        <w:rPr>
          <w:rFonts w:ascii="宋体" w:eastAsia="宋体" w:hAnsi="宋体" w:cs="宋体" w:hint="eastAsia"/>
          <w:b/>
          <w:bCs/>
          <w:sz w:val="32"/>
          <w:szCs w:val="32"/>
        </w:rPr>
        <w:t>“大国粮仓”让“中国饭碗”端得更牢</w:t>
      </w:r>
    </w:p>
    <w:p w:rsidR="00FF0C75" w:rsidRDefault="00FF0C75">
      <w:pPr>
        <w:spacing w:line="360" w:lineRule="exact"/>
        <w:jc w:val="left"/>
        <w:rPr>
          <w:rFonts w:ascii="宋体" w:eastAsia="宋体" w:hAnsi="宋体" w:cs="宋体"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金秋九月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北方大地厚重辽远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田野就像巨幅金色油画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美不胜收令人陶醉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连片金黄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远不止是大地给出的浪漫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它的背后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是黑土地萦绕旷野的浓香味道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更是农业大省胸怀“国之大者”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扛稳粮食安全重任的责任担当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大国粮仓“核心”成员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近些年来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在种粮这件事上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吉林频频让人刮目相看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数据会说话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这就是吉林的底气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作为粮食大省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吉林省人均粮食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占有量、商品率、调出量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多年保持全国前列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粮食播种面积实现“十九连增”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连续两年粮食产量超过</w:t>
      </w:r>
      <w:r>
        <w:rPr>
          <w:rFonts w:ascii="宋体" w:eastAsia="宋体" w:hAnsi="宋体" w:cs="宋体" w:hint="eastAsia"/>
          <w:b/>
          <w:bCs/>
        </w:rPr>
        <w:t>800</w:t>
      </w:r>
      <w:r>
        <w:rPr>
          <w:rFonts w:ascii="宋体" w:eastAsia="宋体" w:hAnsi="宋体" w:cs="宋体" w:hint="eastAsia"/>
          <w:b/>
          <w:bCs/>
        </w:rPr>
        <w:t>亿斤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单产提高到粮食主产省第一位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以占全国</w:t>
      </w:r>
      <w:r>
        <w:rPr>
          <w:rFonts w:ascii="宋体" w:eastAsia="宋体" w:hAnsi="宋体" w:cs="宋体" w:hint="eastAsia"/>
          <w:b/>
          <w:bCs/>
        </w:rPr>
        <w:t>2%</w:t>
      </w:r>
      <w:r>
        <w:rPr>
          <w:rFonts w:ascii="宋体" w:eastAsia="宋体" w:hAnsi="宋体" w:cs="宋体" w:hint="eastAsia"/>
          <w:b/>
          <w:bCs/>
        </w:rPr>
        <w:t>的国土面积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贡献了</w:t>
      </w:r>
      <w:r>
        <w:rPr>
          <w:rFonts w:ascii="宋体" w:eastAsia="宋体" w:hAnsi="宋体" w:cs="宋体" w:hint="eastAsia"/>
          <w:b/>
          <w:bCs/>
        </w:rPr>
        <w:t>5.92%</w:t>
      </w:r>
      <w:r>
        <w:rPr>
          <w:rFonts w:ascii="宋体" w:eastAsia="宋体" w:hAnsi="宋体" w:cs="宋体" w:hint="eastAsia"/>
          <w:b/>
          <w:bCs/>
        </w:rPr>
        <w:t>的粮食产量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“优粮”增产背后带来了什么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最直观的呈现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吉林省为</w:t>
      </w:r>
      <w:r>
        <w:rPr>
          <w:rFonts w:ascii="宋体" w:eastAsia="宋体" w:hAnsi="宋体" w:cs="宋体" w:hint="eastAsia"/>
          <w:b/>
          <w:bCs/>
        </w:rPr>
        <w:t>14</w:t>
      </w:r>
      <w:r>
        <w:rPr>
          <w:rFonts w:ascii="宋体" w:eastAsia="宋体" w:hAnsi="宋体" w:cs="宋体" w:hint="eastAsia"/>
          <w:b/>
          <w:bCs/>
        </w:rPr>
        <w:t>亿多国人的饭碗里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多装了半斤粮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当然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吉林的贡献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绝不仅仅在此半斤粮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还有对农业现代化的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认知发展和实践探索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不一般的收获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往往伴随着不寻常的耕耘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解码“丰收”吉林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藏粮于地、藏粮于技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绝对是关键一环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近年来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吉林牢记殷殷嘱托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全力推进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良田、良种、良机、良法、智慧农业等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五大工程建设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促生产提产能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深入实施“千亿斤粮食”产能建设工程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在更高水平上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为保障国家粮食安全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作出吉林新贡献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实践充分证明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凭借发达的农业生产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保障粮食安全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吉林有能力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更有实力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金秋九月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丰收在即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此刻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吉林田间地头一派繁忙景象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艳阳里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梨树县百万亩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全国绿色食品原料（玉米）标准化生产基地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玉米比阳光更耀眼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蓝天下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永吉县一拉溪镇一处家庭农场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可视化、卫星遥感技术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让传统农业插上“科技翅膀”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农田中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镇赉县哈尔淖国家级生态养殖示范区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金黄的稻田地里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“稻蟹共生”让这里的农民“双丰收”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……</w:t>
      </w:r>
    </w:p>
    <w:p w:rsidR="00FF0C75" w:rsidRDefault="00FF0C75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葳蕤作响的玉米大地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纵横交错直达天边的稻菽阡陌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金灿灿的田野季风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不仅有粮食丰收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更有吃饱吃好的底气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“中国饭碗”装得更满、端得更牢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当好国家粮食稳产保供“压舱石”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吉林一直在奋斗</w:t>
      </w:r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以实际行动扛起</w:t>
      </w:r>
      <w:bookmarkStart w:id="0" w:name="_GoBack"/>
      <w:bookmarkEnd w:id="0"/>
    </w:p>
    <w:p w:rsidR="00FF0C75" w:rsidRDefault="00E71CC2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“国之大者”重担</w:t>
      </w:r>
    </w:p>
    <w:p w:rsidR="00FF0C75" w:rsidRDefault="00FF0C75">
      <w:pPr>
        <w:spacing w:line="360" w:lineRule="exact"/>
        <w:rPr>
          <w:rFonts w:ascii="宋体" w:eastAsia="宋体" w:hAnsi="宋体" w:cs="宋体"/>
          <w:b/>
          <w:bCs/>
        </w:rPr>
      </w:pPr>
    </w:p>
    <w:p w:rsidR="00FF0C75" w:rsidRDefault="00E71CC2">
      <w:pPr>
        <w:spacing w:line="360" w:lineRule="exact"/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中国吉林网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吉刻</w:t>
      </w:r>
      <w:r>
        <w:rPr>
          <w:rFonts w:ascii="宋体" w:eastAsia="宋体" w:hAnsi="宋体" w:cs="宋体" w:hint="eastAsia"/>
          <w:b/>
          <w:bCs/>
        </w:rPr>
        <w:t>APP</w:t>
      </w:r>
      <w:r>
        <w:rPr>
          <w:rFonts w:ascii="宋体" w:eastAsia="宋体" w:hAnsi="宋体" w:cs="宋体" w:hint="eastAsia"/>
          <w:b/>
          <w:bCs/>
        </w:rPr>
        <w:t>记者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栾喜良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彭绅</w:t>
      </w:r>
    </w:p>
    <w:p w:rsidR="00FF0C75" w:rsidRDefault="00E71CC2">
      <w:pPr>
        <w:spacing w:line="360" w:lineRule="exact"/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摄影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罗浩</w:t>
      </w:r>
    </w:p>
    <w:p w:rsidR="00FF0C75" w:rsidRDefault="00E71CC2">
      <w:pPr>
        <w:spacing w:line="360" w:lineRule="exact"/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制作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宁静</w:t>
      </w:r>
    </w:p>
    <w:p w:rsidR="00FF0C75" w:rsidRDefault="00E71CC2">
      <w:pPr>
        <w:spacing w:line="360" w:lineRule="exact"/>
        <w:jc w:val="right"/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  <w:szCs w:val="21"/>
        </w:rPr>
        <w:t>编辑：王韬</w:t>
      </w:r>
    </w:p>
    <w:sectPr w:rsidR="00FF0C75" w:rsidSect="00FF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C2" w:rsidRDefault="00E71CC2" w:rsidP="00BD229B">
      <w:r>
        <w:separator/>
      </w:r>
    </w:p>
  </w:endnote>
  <w:endnote w:type="continuationSeparator" w:id="0">
    <w:p w:rsidR="00E71CC2" w:rsidRDefault="00E71CC2" w:rsidP="00BD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C2" w:rsidRDefault="00E71CC2" w:rsidP="00BD229B">
      <w:r>
        <w:separator/>
      </w:r>
    </w:p>
  </w:footnote>
  <w:footnote w:type="continuationSeparator" w:id="0">
    <w:p w:rsidR="00E71CC2" w:rsidRDefault="00E71CC2" w:rsidP="00BD2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ꬔۗ卆䵇䀹ਫ਼吀Å剦꼳Åꮤۗ卆䵇視ਫ਼吀Å剦꼳Å갴ۗ卆䵇﬜ਫ਼吀Å剦꼳Å계ۗ卆䵇ﰜਫ਼吀Å剦꼳Å剦꼳Å굔ۗ卆䵇ﬀਫ਼耀Å剦Å剦Å卆䵇ﰀਫ਼壍Å剦됀Å剦됀Å"/>
  </w:docVars>
  <w:rsids>
    <w:rsidRoot w:val="2FAC584A"/>
    <w:rsid w:val="00BD229B"/>
    <w:rsid w:val="00E71CC2"/>
    <w:rsid w:val="00FF0C75"/>
    <w:rsid w:val="2FAC584A"/>
    <w:rsid w:val="760C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C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2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D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22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WPS_1627805384</dc:creator>
  <cp:lastModifiedBy>123</cp:lastModifiedBy>
  <cp:revision>2</cp:revision>
  <dcterms:created xsi:type="dcterms:W3CDTF">2024-05-14T07:25:00Z</dcterms:created>
  <dcterms:modified xsi:type="dcterms:W3CDTF">2024-05-16T01:41:00Z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E845F36254274DC7B7AFC34A2D5AA3C3_13</vt:lpwstr>
  </property>
</Properties>
</file>