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9E2A8" w14:textId="77777777" w:rsidR="00A548A8" w:rsidRDefault="00000000">
      <w:pPr>
        <w:pStyle w:val="a7"/>
        <w:spacing w:beforeAutospacing="0" w:afterAutospacing="0" w:line="620" w:lineRule="exact"/>
        <w:rPr>
          <w:rFonts w:ascii="Times New Roman" w:hAnsi="Times New Roman"/>
          <w:color w:val="000000"/>
          <w:sz w:val="40"/>
          <w:szCs w:val="40"/>
        </w:rPr>
      </w:pPr>
      <w:r>
        <w:rPr>
          <w:rFonts w:ascii="Times New Roman" w:eastAsia="仿宋_GB2312" w:hAnsi="Times New Roman"/>
          <w:b/>
          <w:bCs/>
          <w:color w:val="000000"/>
          <w:sz w:val="32"/>
          <w:szCs w:val="32"/>
        </w:rPr>
        <w:t>附件</w:t>
      </w:r>
      <w:r>
        <w:rPr>
          <w:rFonts w:ascii="Times New Roman" w:eastAsia="仿宋_GB2312" w:hAnsi="Times New Roman"/>
          <w:b/>
          <w:bCs/>
          <w:color w:val="000000"/>
          <w:sz w:val="32"/>
          <w:szCs w:val="32"/>
        </w:rPr>
        <w:t>10-5</w:t>
      </w:r>
      <w:r>
        <w:rPr>
          <w:rFonts w:ascii="Times New Roman" w:eastAsia="仿宋_GB2312" w:hAnsi="Times New Roman"/>
          <w:b/>
          <w:bCs/>
          <w:color w:val="000000"/>
          <w:sz w:val="32"/>
          <w:szCs w:val="32"/>
        </w:rPr>
        <w:t>：</w:t>
      </w:r>
    </w:p>
    <w:p w14:paraId="76990931" w14:textId="77777777" w:rsidR="00A548A8" w:rsidRDefault="00000000">
      <w:pPr>
        <w:jc w:val="left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新媒体新闻专栏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2024</w:t>
      </w: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年每月刊播作品目录</w:t>
      </w:r>
    </w:p>
    <w:tbl>
      <w:tblPr>
        <w:tblStyle w:val="a8"/>
        <w:tblW w:w="10325" w:type="dxa"/>
        <w:jc w:val="center"/>
        <w:tblLayout w:type="fixed"/>
        <w:tblLook w:val="04A0" w:firstRow="1" w:lastRow="0" w:firstColumn="1" w:lastColumn="0" w:noHBand="0" w:noVBand="1"/>
      </w:tblPr>
      <w:tblGrid>
        <w:gridCol w:w="828"/>
        <w:gridCol w:w="3544"/>
        <w:gridCol w:w="3969"/>
        <w:gridCol w:w="1984"/>
      </w:tblGrid>
      <w:tr w:rsidR="003420BD" w:rsidRPr="003420BD" w14:paraId="3C33316D" w14:textId="77777777">
        <w:trPr>
          <w:trHeight w:val="79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858C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Cs/>
                <w:sz w:val="28"/>
                <w:szCs w:val="28"/>
              </w:rPr>
            </w:pPr>
            <w:r w:rsidRPr="003420BD">
              <w:rPr>
                <w:rFonts w:ascii="Times New Roman" w:eastAsia="华文中宋" w:hAnsi="Times New Roman" w:cs="Times New Roman"/>
                <w:bCs/>
                <w:sz w:val="28"/>
                <w:szCs w:val="28"/>
              </w:rPr>
              <w:t>月份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49AA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Cs/>
                <w:sz w:val="28"/>
                <w:szCs w:val="28"/>
              </w:rPr>
            </w:pPr>
            <w:r w:rsidRPr="003420BD">
              <w:rPr>
                <w:rFonts w:ascii="Times New Roman" w:eastAsia="华文中宋" w:hAnsi="Times New Roman" w:cs="Times New Roman"/>
                <w:bCs/>
                <w:sz w:val="28"/>
                <w:szCs w:val="28"/>
              </w:rPr>
              <w:t>作品标题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D79F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Cs/>
                <w:sz w:val="28"/>
                <w:szCs w:val="28"/>
              </w:rPr>
            </w:pPr>
            <w:r w:rsidRPr="003420BD">
              <w:rPr>
                <w:rFonts w:ascii="Times New Roman" w:eastAsia="华文中宋" w:hAnsi="Times New Roman" w:cs="Times New Roman"/>
                <w:bCs/>
                <w:sz w:val="28"/>
                <w:szCs w:val="28"/>
              </w:rPr>
              <w:t>作品网页地址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D8F0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Cs/>
                <w:sz w:val="28"/>
                <w:szCs w:val="28"/>
              </w:rPr>
            </w:pPr>
            <w:r w:rsidRPr="003420BD">
              <w:rPr>
                <w:rFonts w:ascii="Times New Roman" w:eastAsia="华文中宋" w:hAnsi="Times New Roman" w:cs="Times New Roman"/>
                <w:bCs/>
                <w:sz w:val="28"/>
                <w:szCs w:val="28"/>
              </w:rPr>
              <w:t>发布日期</w:t>
            </w:r>
          </w:p>
        </w:tc>
      </w:tr>
      <w:tr w:rsidR="003420BD" w:rsidRPr="003420BD" w14:paraId="166560F6" w14:textId="77777777">
        <w:trPr>
          <w:trHeight w:val="85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EBF5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/>
                <w:sz w:val="24"/>
              </w:rPr>
            </w:pP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1</w:t>
            </w: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2CF" w14:textId="209CA5A2" w:rsidR="00A548A8" w:rsidRPr="003420BD" w:rsidRDefault="003E3065">
            <w:pPr>
              <w:spacing w:after="0" w:line="240" w:lineRule="auto"/>
              <w:jc w:val="left"/>
              <w:rPr>
                <w:rFonts w:ascii="宋体" w:eastAsia="宋体" w:hAnsi="宋体" w:cs="Times New Roman" w:hint="eastAsia"/>
                <w:b/>
                <w:bCs/>
                <w:szCs w:val="21"/>
                <w:highlight w:val="yellow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水库移民村的</w:t>
            </w:r>
            <w:proofErr w:type="gramStart"/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幸福蝶变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70DE" w14:textId="722CD547" w:rsidR="00A548A8" w:rsidRPr="003420BD" w:rsidRDefault="003E3065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>https://www.cailianxinwen.com/app/news/shareNewsDetail?newsid=420596</w:t>
            </w: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ab/>
              <w:t>2024.1.16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BD2F" w14:textId="2D2A750A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>2024</w:t>
            </w: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年</w:t>
            </w: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>1</w:t>
            </w: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月</w:t>
            </w:r>
            <w:r w:rsidR="003E3065"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8</w:t>
            </w: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日</w:t>
            </w:r>
          </w:p>
        </w:tc>
      </w:tr>
      <w:tr w:rsidR="003420BD" w:rsidRPr="003420BD" w14:paraId="5CF75EC6" w14:textId="77777777">
        <w:trPr>
          <w:trHeight w:val="78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6946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/>
                <w:sz w:val="24"/>
              </w:rPr>
            </w:pP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2</w:t>
            </w: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8D33" w14:textId="77777777" w:rsidR="00A548A8" w:rsidRPr="003420BD" w:rsidRDefault="00000000">
            <w:pPr>
              <w:spacing w:after="0" w:line="240" w:lineRule="auto"/>
              <w:jc w:val="left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281户村民“入股” 年底喜分红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D783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hint="eastAsia"/>
                <w:szCs w:val="21"/>
              </w:rPr>
              <w:t>https://www.cailianxinwen.com/app/news/shareNewsDetail?newsid=424433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8B57" w14:textId="77777777" w:rsidR="00A548A8" w:rsidRPr="003420BD" w:rsidRDefault="00000000">
            <w:pPr>
              <w:spacing w:after="0" w:line="240" w:lineRule="auto"/>
              <w:jc w:val="left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2024年2月9日</w:t>
            </w:r>
          </w:p>
        </w:tc>
      </w:tr>
      <w:tr w:rsidR="003420BD" w:rsidRPr="003420BD" w14:paraId="1A970221" w14:textId="77777777">
        <w:trPr>
          <w:trHeight w:val="693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A76D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/>
                <w:sz w:val="24"/>
              </w:rPr>
            </w:pP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3</w:t>
            </w: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BDBE" w14:textId="77777777" w:rsidR="00A548A8" w:rsidRPr="003420BD" w:rsidRDefault="00000000">
            <w:pPr>
              <w:spacing w:after="0" w:line="240" w:lineRule="auto"/>
              <w:jc w:val="left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温室大棚里的春天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DDE4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https://www.cailianxinwen.com/app/news/shareNewsDetail?newsid=428151</w:t>
            </w: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ab/>
              <w:t>2024年3月14日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52B1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2024年3月14日</w:t>
            </w:r>
          </w:p>
        </w:tc>
      </w:tr>
      <w:tr w:rsidR="003420BD" w:rsidRPr="003420BD" w14:paraId="7BAC5F5A" w14:textId="77777777">
        <w:trPr>
          <w:trHeight w:val="423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7DD0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/>
                <w:sz w:val="24"/>
              </w:rPr>
            </w:pP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4</w:t>
            </w: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6106" w14:textId="77777777" w:rsidR="00A548A8" w:rsidRPr="003420BD" w:rsidRDefault="00000000">
            <w:pPr>
              <w:spacing w:after="0" w:line="240" w:lineRule="auto"/>
              <w:jc w:val="left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抢农时夺丰产 千亩水田育苗忙</w:t>
            </w: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ab/>
            </w: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ab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1E2E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https://www.cailianxinwen.com/app/news/shareNewsDetail?newsid=430877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714D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2024年4月8日</w:t>
            </w:r>
          </w:p>
        </w:tc>
      </w:tr>
      <w:tr w:rsidR="003420BD" w:rsidRPr="003420BD" w14:paraId="1314176B" w14:textId="77777777">
        <w:trPr>
          <w:trHeight w:val="76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F9C1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/>
                <w:sz w:val="24"/>
              </w:rPr>
            </w:pP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5</w:t>
            </w: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36E9" w14:textId="77777777" w:rsidR="00A548A8" w:rsidRPr="003420BD" w:rsidRDefault="00000000">
            <w:pPr>
              <w:spacing w:after="0" w:line="240" w:lineRule="auto"/>
              <w:jc w:val="left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樱桃枝头“俏” 致富</w:t>
            </w:r>
            <w:proofErr w:type="gramStart"/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果农笑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3B4B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>https://www.cailianxinwen.com/app/news/shareNewsDetail?newsid=432176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A45B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2024年5月14日</w:t>
            </w:r>
          </w:p>
        </w:tc>
      </w:tr>
      <w:tr w:rsidR="003420BD" w:rsidRPr="003420BD" w14:paraId="406D3ECC" w14:textId="77777777">
        <w:trPr>
          <w:trHeight w:val="566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2DFB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/>
                <w:sz w:val="24"/>
              </w:rPr>
            </w:pP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6</w:t>
            </w: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9BF3" w14:textId="1849DECD" w:rsidR="00A548A8" w:rsidRPr="003420BD" w:rsidRDefault="003E3065">
            <w:pPr>
              <w:spacing w:after="0" w:line="240" w:lineRule="auto"/>
              <w:jc w:val="left"/>
              <w:rPr>
                <w:rFonts w:ascii="宋体" w:eastAsia="宋体" w:hAnsi="宋体" w:cs="Times New Roman" w:hint="eastAsia"/>
                <w:b/>
                <w:bCs/>
                <w:szCs w:val="21"/>
                <w:highlight w:val="yellow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打造休闲农业升级版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81BC" w14:textId="74AE2AE2" w:rsidR="00A548A8" w:rsidRPr="003420BD" w:rsidRDefault="003E3065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  <w:highlight w:val="yellow"/>
              </w:rPr>
            </w:pP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>https://www.cailianxinwen.com/app/news/shareNewsDetail?newsid=484619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D593" w14:textId="77CE625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szCs w:val="21"/>
                <w:highlight w:val="yellow"/>
              </w:rPr>
            </w:pPr>
            <w:r w:rsidRPr="003420BD">
              <w:rPr>
                <w:rFonts w:ascii="宋体" w:eastAsia="宋体" w:hAnsi="宋体" w:cs="Times New Roman" w:hint="eastAsia"/>
                <w:szCs w:val="21"/>
              </w:rPr>
              <w:t>2024年6月1</w:t>
            </w:r>
            <w:r w:rsidR="003E3065" w:rsidRPr="003420BD">
              <w:rPr>
                <w:rFonts w:ascii="宋体" w:eastAsia="宋体" w:hAnsi="宋体" w:cs="Times New Roman" w:hint="eastAsia"/>
                <w:szCs w:val="21"/>
              </w:rPr>
              <w:t>3</w:t>
            </w:r>
            <w:r w:rsidRPr="003420BD"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  <w:tr w:rsidR="003420BD" w:rsidRPr="003420BD" w14:paraId="00EBCAB6" w14:textId="77777777">
        <w:trPr>
          <w:trHeight w:val="478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DC25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/>
                <w:sz w:val="24"/>
              </w:rPr>
            </w:pP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7</w:t>
            </w: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4E95" w14:textId="77777777" w:rsidR="00A548A8" w:rsidRPr="003420BD" w:rsidRDefault="00000000">
            <w:pPr>
              <w:spacing w:after="0" w:line="240" w:lineRule="auto"/>
              <w:jc w:val="left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“抱团经营”拓富路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8D7B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>https://www.cailianxinwen.com/app/news/shareNewsDetail?newsid=444416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A258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2024年7月14日</w:t>
            </w:r>
          </w:p>
        </w:tc>
      </w:tr>
      <w:tr w:rsidR="003420BD" w:rsidRPr="003420BD" w14:paraId="71460525" w14:textId="77777777">
        <w:trPr>
          <w:trHeight w:val="78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5931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/>
                <w:sz w:val="24"/>
              </w:rPr>
            </w:pP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8</w:t>
            </w: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AC07" w14:textId="77777777" w:rsidR="00A548A8" w:rsidRPr="003420BD" w:rsidRDefault="00000000">
            <w:pPr>
              <w:spacing w:after="0" w:line="240" w:lineRule="auto"/>
              <w:jc w:val="left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“四化融合”绘就和美乡村新画卷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7E41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>https://www.cailianxinwen.com/app/news/shareNewsDetail?newsid=448636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6B29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>2024</w:t>
            </w: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年</w:t>
            </w: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>8</w:t>
            </w: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月8日</w:t>
            </w:r>
          </w:p>
        </w:tc>
      </w:tr>
      <w:tr w:rsidR="003420BD" w:rsidRPr="003420BD" w14:paraId="3DC5C4EA" w14:textId="77777777">
        <w:trPr>
          <w:trHeight w:val="726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42F2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/>
                <w:sz w:val="24"/>
              </w:rPr>
            </w:pP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9</w:t>
            </w: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03FA" w14:textId="77777777" w:rsidR="00A548A8" w:rsidRPr="003420BD" w:rsidRDefault="00000000">
            <w:pPr>
              <w:spacing w:after="0" w:line="240" w:lineRule="auto"/>
              <w:jc w:val="left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黄花村的葡萄熟了</w:t>
            </w: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ab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3AED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https://www.cailianxinwen.com/app/news/shareNewsDetail?newsid=454243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7D47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>2024</w:t>
            </w: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年</w:t>
            </w: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>9</w:t>
            </w: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月</w:t>
            </w: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>13</w:t>
            </w: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日</w:t>
            </w:r>
          </w:p>
        </w:tc>
      </w:tr>
      <w:tr w:rsidR="003420BD" w:rsidRPr="003420BD" w14:paraId="034BD516" w14:textId="77777777" w:rsidTr="00AF54F2">
        <w:trPr>
          <w:trHeight w:val="696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20B8" w14:textId="77777777" w:rsidR="003E3065" w:rsidRPr="00476952" w:rsidRDefault="003E3065" w:rsidP="003E3065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/>
                <w:sz w:val="24"/>
              </w:rPr>
            </w:pPr>
            <w:r w:rsidRPr="00476952">
              <w:rPr>
                <w:rFonts w:ascii="Times New Roman" w:eastAsia="华文中宋" w:hAnsi="Times New Roman" w:cs="Times New Roman"/>
                <w:b/>
                <w:sz w:val="24"/>
              </w:rPr>
              <w:t>10</w:t>
            </w:r>
            <w:r w:rsidRPr="00476952">
              <w:rPr>
                <w:rFonts w:ascii="Times New Roman" w:eastAsia="华文中宋" w:hAnsi="Times New Roman" w:cs="Times New Roman"/>
                <w:b/>
                <w:sz w:val="24"/>
              </w:rPr>
              <w:t>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45" w14:textId="59A2D2D1" w:rsidR="003E3065" w:rsidRPr="00476952" w:rsidRDefault="003E3065" w:rsidP="003E3065">
            <w:pPr>
              <w:spacing w:after="0" w:line="240" w:lineRule="auto"/>
              <w:jc w:val="left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476952">
              <w:t xml:space="preserve"> </w:t>
            </w:r>
            <w:r w:rsidRPr="00476952">
              <w:rPr>
                <w:rFonts w:ascii="Times New Roman" w:hAnsi="Times New Roman" w:cs="Times New Roman"/>
              </w:rPr>
              <w:t>​</w:t>
            </w:r>
            <w:r w:rsidRPr="00476952">
              <w:rPr>
                <w:rFonts w:hint="eastAsia"/>
              </w:rPr>
              <w:t>为村集体建起绿色“小银行”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5186" w14:textId="112F8765" w:rsidR="003E3065" w:rsidRPr="00476952" w:rsidRDefault="003E3065" w:rsidP="003E3065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476952">
              <w:rPr>
                <w:color w:val="000000" w:themeColor="text1"/>
              </w:rPr>
              <w:t>https://www.cailianxinwen.com/app/news/shareNewsDetail?newsid=458630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2E8" w14:textId="6776A94D" w:rsidR="003E3065" w:rsidRPr="00476952" w:rsidRDefault="003E3065" w:rsidP="003E3065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476952">
              <w:rPr>
                <w:rFonts w:ascii="宋体" w:eastAsia="宋体" w:hAnsi="宋体" w:cs="Times New Roman" w:hint="eastAsia"/>
                <w:b/>
                <w:bCs/>
                <w:szCs w:val="21"/>
              </w:rPr>
              <w:t>2024年10月15日</w:t>
            </w:r>
          </w:p>
        </w:tc>
      </w:tr>
      <w:tr w:rsidR="003420BD" w:rsidRPr="003420BD" w14:paraId="211930F4" w14:textId="77777777">
        <w:trPr>
          <w:trHeight w:val="466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6890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/>
                <w:sz w:val="24"/>
              </w:rPr>
            </w:pP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11</w:t>
            </w: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1F4D" w14:textId="77777777" w:rsidR="00A548A8" w:rsidRPr="003420BD" w:rsidRDefault="00000000">
            <w:pPr>
              <w:spacing w:after="0" w:line="240" w:lineRule="auto"/>
              <w:jc w:val="left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办起面粉加工厂 提高</w:t>
            </w:r>
            <w:proofErr w:type="gramStart"/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小冰麦附加值</w:t>
            </w:r>
            <w:proofErr w:type="gramEnd"/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ab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A64A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https://www.cailianxinwen.com/app/news/shareNewsDetail?newsid=462565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2C24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2024年11月6日</w:t>
            </w:r>
          </w:p>
        </w:tc>
      </w:tr>
      <w:tr w:rsidR="00A548A8" w:rsidRPr="003420BD" w14:paraId="22955202" w14:textId="77777777">
        <w:trPr>
          <w:trHeight w:val="56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CC3E" w14:textId="77777777" w:rsidR="00A548A8" w:rsidRPr="003420BD" w:rsidRDefault="00000000">
            <w:pPr>
              <w:tabs>
                <w:tab w:val="right" w:pos="8730"/>
              </w:tabs>
              <w:spacing w:line="360" w:lineRule="exact"/>
              <w:jc w:val="left"/>
              <w:outlineLvl w:val="0"/>
              <w:rPr>
                <w:rFonts w:ascii="Times New Roman" w:eastAsia="华文中宋" w:hAnsi="Times New Roman" w:cs="Times New Roman"/>
                <w:b/>
                <w:sz w:val="24"/>
              </w:rPr>
            </w:pP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12</w:t>
            </w:r>
            <w:r w:rsidRPr="003420BD">
              <w:rPr>
                <w:rFonts w:ascii="Times New Roman" w:eastAsia="华文中宋" w:hAnsi="Times New Roman" w:cs="Times New Roman"/>
                <w:b/>
                <w:sz w:val="24"/>
              </w:rPr>
              <w:t>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4AEE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长白山第一村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4F3A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/>
                <w:b/>
                <w:bCs/>
                <w:szCs w:val="21"/>
              </w:rPr>
              <w:t>https://www.cailianxinwen.com/app/news/shareNewsDetail?newsid=467724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117A" w14:textId="77777777" w:rsidR="00A548A8" w:rsidRPr="003420BD" w:rsidRDefault="00000000">
            <w:pPr>
              <w:tabs>
                <w:tab w:val="right" w:pos="8730"/>
              </w:tabs>
              <w:spacing w:after="0" w:line="240" w:lineRule="auto"/>
              <w:jc w:val="left"/>
              <w:outlineLvl w:val="0"/>
              <w:rPr>
                <w:rFonts w:ascii="宋体" w:eastAsia="宋体" w:hAnsi="宋体" w:cs="Times New Roman" w:hint="eastAsia"/>
                <w:b/>
                <w:bCs/>
                <w:szCs w:val="21"/>
              </w:rPr>
            </w:pPr>
            <w:r w:rsidRPr="003420BD">
              <w:rPr>
                <w:rFonts w:ascii="宋体" w:eastAsia="宋体" w:hAnsi="宋体" w:cs="Times New Roman" w:hint="eastAsia"/>
                <w:b/>
                <w:bCs/>
                <w:szCs w:val="21"/>
              </w:rPr>
              <w:t>2024年12月10日</w:t>
            </w:r>
          </w:p>
        </w:tc>
      </w:tr>
    </w:tbl>
    <w:p w14:paraId="5577E4A7" w14:textId="77777777" w:rsidR="00A548A8" w:rsidRPr="003420BD" w:rsidRDefault="00A548A8">
      <w:pPr>
        <w:spacing w:after="0" w:line="300" w:lineRule="exact"/>
        <w:rPr>
          <w:rFonts w:asciiTheme="minorEastAsia" w:hAnsiTheme="minorEastAsia" w:cs="Times New Roman" w:hint="eastAsia"/>
          <w:szCs w:val="21"/>
        </w:rPr>
      </w:pPr>
    </w:p>
    <w:p w14:paraId="738BB0E8" w14:textId="77777777" w:rsidR="00A548A8" w:rsidRDefault="00000000">
      <w:pPr>
        <w:spacing w:after="0" w:line="300" w:lineRule="exact"/>
        <w:rPr>
          <w:rFonts w:asciiTheme="minorEastAsia" w:hAnsiTheme="minorEastAsia" w:cs="Times New Roman" w:hint="eastAsia"/>
          <w:szCs w:val="21"/>
        </w:rPr>
      </w:pPr>
      <w:r>
        <w:rPr>
          <w:rFonts w:asciiTheme="minorEastAsia" w:hAnsiTheme="minorEastAsia" w:cs="Times New Roman"/>
          <w:szCs w:val="21"/>
        </w:rPr>
        <w:t>填写连续12</w:t>
      </w:r>
      <w:r>
        <w:rPr>
          <w:rFonts w:asciiTheme="minorEastAsia" w:hAnsiTheme="minorEastAsia" w:cs="Times New Roman"/>
          <w:spacing w:val="-7"/>
          <w:szCs w:val="21"/>
        </w:rPr>
        <w:t>个月每月8-15日刊播的作品标题</w:t>
      </w:r>
      <w:r>
        <w:rPr>
          <w:rFonts w:asciiTheme="minorEastAsia" w:hAnsiTheme="minorEastAsia" w:cs="Times New Roman"/>
          <w:szCs w:val="21"/>
        </w:rPr>
        <w:t>（</w:t>
      </w:r>
      <w:proofErr w:type="gramStart"/>
      <w:r>
        <w:rPr>
          <w:rFonts w:asciiTheme="minorEastAsia" w:hAnsiTheme="minorEastAsia" w:cs="Times New Roman"/>
          <w:spacing w:val="-8"/>
          <w:szCs w:val="21"/>
        </w:rPr>
        <w:t>如遇重大节</w:t>
      </w:r>
      <w:proofErr w:type="gramEnd"/>
      <w:r>
        <w:rPr>
          <w:rFonts w:asciiTheme="minorEastAsia" w:hAnsiTheme="minorEastAsia" w:cs="Times New Roman"/>
          <w:spacing w:val="-8"/>
          <w:szCs w:val="21"/>
        </w:rPr>
        <w:t>假日或重大事件，顺延一周</w:t>
      </w:r>
      <w:r>
        <w:rPr>
          <w:rFonts w:asciiTheme="minorEastAsia" w:hAnsiTheme="minorEastAsia" w:cs="Times New Roman"/>
          <w:spacing w:val="-140"/>
          <w:szCs w:val="21"/>
        </w:rPr>
        <w:t>）</w:t>
      </w:r>
      <w:r>
        <w:rPr>
          <w:rFonts w:asciiTheme="minorEastAsia" w:hAnsiTheme="minorEastAsia" w:cs="Times New Roman"/>
          <w:szCs w:val="21"/>
        </w:rPr>
        <w:t>），日刊栏目填写每月8-15日任意一天刊播的作品标题，动态消息集纳</w:t>
      </w:r>
      <w:r>
        <w:rPr>
          <w:rFonts w:asciiTheme="minorEastAsia" w:hAnsiTheme="minorEastAsia" w:cs="Times New Roman"/>
          <w:spacing w:val="-3"/>
          <w:szCs w:val="21"/>
        </w:rPr>
        <w:t>式栏目填报栏目名称。</w:t>
      </w:r>
      <w:r>
        <w:rPr>
          <w:rFonts w:asciiTheme="minorEastAsia" w:hAnsiTheme="minorEastAsia" w:cs="Times New Roman"/>
          <w:szCs w:val="21"/>
        </w:rPr>
        <w:t>此表可从</w:t>
      </w:r>
      <w:r>
        <w:rPr>
          <w:rFonts w:asciiTheme="minorEastAsia" w:hAnsiTheme="minorEastAsia" w:cs="Times New Roman"/>
          <w:color w:val="000000"/>
          <w:szCs w:val="21"/>
        </w:rPr>
        <w:t>吉林</w:t>
      </w:r>
      <w:proofErr w:type="gramStart"/>
      <w:r>
        <w:rPr>
          <w:rFonts w:asciiTheme="minorEastAsia" w:hAnsiTheme="minorEastAsia" w:cs="Times New Roman"/>
          <w:color w:val="000000"/>
          <w:szCs w:val="21"/>
        </w:rPr>
        <w:t>记协网</w:t>
      </w:r>
      <w:proofErr w:type="gramEnd"/>
      <w:r>
        <w:rPr>
          <w:rFonts w:asciiTheme="minorEastAsia" w:hAnsiTheme="minorEastAsia" w:cs="Times New Roman"/>
          <w:color w:val="000000"/>
          <w:szCs w:val="21"/>
        </w:rPr>
        <w:t>www.jljx.net下载。</w:t>
      </w:r>
    </w:p>
    <w:p w14:paraId="510EB71B" w14:textId="77777777" w:rsidR="00A548A8" w:rsidRDefault="00A548A8">
      <w:pPr>
        <w:spacing w:after="0" w:line="300" w:lineRule="exact"/>
        <w:rPr>
          <w:rFonts w:asciiTheme="minorEastAsia" w:hAnsiTheme="minorEastAsia" w:hint="eastAsia"/>
          <w:szCs w:val="21"/>
        </w:rPr>
      </w:pPr>
    </w:p>
    <w:sectPr w:rsidR="00A548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F3467" w14:textId="77777777" w:rsidR="001E7FFA" w:rsidRDefault="001E7FFA">
      <w:pPr>
        <w:spacing w:line="240" w:lineRule="auto"/>
      </w:pPr>
      <w:r>
        <w:separator/>
      </w:r>
    </w:p>
  </w:endnote>
  <w:endnote w:type="continuationSeparator" w:id="0">
    <w:p w14:paraId="46CC2AC1" w14:textId="77777777" w:rsidR="001E7FFA" w:rsidRDefault="001E7F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D941B" w14:textId="77777777" w:rsidR="001E7FFA" w:rsidRDefault="001E7FFA">
      <w:pPr>
        <w:spacing w:after="0"/>
      </w:pPr>
      <w:r>
        <w:separator/>
      </w:r>
    </w:p>
  </w:footnote>
  <w:footnote w:type="continuationSeparator" w:id="0">
    <w:p w14:paraId="3FAF64E0" w14:textId="77777777" w:rsidR="001E7FFA" w:rsidRDefault="001E7FF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36D1549"/>
    <w:rsid w:val="000C4A39"/>
    <w:rsid w:val="001D16D3"/>
    <w:rsid w:val="001E7FFA"/>
    <w:rsid w:val="00243C50"/>
    <w:rsid w:val="00267DB9"/>
    <w:rsid w:val="0027591B"/>
    <w:rsid w:val="002F0362"/>
    <w:rsid w:val="003420BD"/>
    <w:rsid w:val="00375592"/>
    <w:rsid w:val="003A3669"/>
    <w:rsid w:val="003C3052"/>
    <w:rsid w:val="003E3065"/>
    <w:rsid w:val="003F18C8"/>
    <w:rsid w:val="004274F0"/>
    <w:rsid w:val="004721C4"/>
    <w:rsid w:val="00476952"/>
    <w:rsid w:val="004D4F67"/>
    <w:rsid w:val="004E6483"/>
    <w:rsid w:val="00513D32"/>
    <w:rsid w:val="005251F8"/>
    <w:rsid w:val="005434A6"/>
    <w:rsid w:val="005A1810"/>
    <w:rsid w:val="005E56C6"/>
    <w:rsid w:val="005F5A8D"/>
    <w:rsid w:val="00681BE9"/>
    <w:rsid w:val="006B713C"/>
    <w:rsid w:val="00745C13"/>
    <w:rsid w:val="0074785A"/>
    <w:rsid w:val="007A0993"/>
    <w:rsid w:val="007D1C41"/>
    <w:rsid w:val="0081217E"/>
    <w:rsid w:val="008D6856"/>
    <w:rsid w:val="00921639"/>
    <w:rsid w:val="009434D6"/>
    <w:rsid w:val="0095655A"/>
    <w:rsid w:val="009E4057"/>
    <w:rsid w:val="009F2912"/>
    <w:rsid w:val="00A14330"/>
    <w:rsid w:val="00A548A8"/>
    <w:rsid w:val="00AC3AD3"/>
    <w:rsid w:val="00B65A0D"/>
    <w:rsid w:val="00C15EF1"/>
    <w:rsid w:val="00C419C7"/>
    <w:rsid w:val="00DB27F6"/>
    <w:rsid w:val="00E10FC1"/>
    <w:rsid w:val="00EE23AE"/>
    <w:rsid w:val="00F95996"/>
    <w:rsid w:val="02750541"/>
    <w:rsid w:val="236D1549"/>
    <w:rsid w:val="5004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BB75FF"/>
  <w15:docId w15:val="{656BB718-D3DB-4E61-847C-BC3D4F4C6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after="160" w:line="278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1146</Characters>
  <Application>Microsoft Office Word</Application>
  <DocSecurity>0</DocSecurity>
  <Lines>9</Lines>
  <Paragraphs>2</Paragraphs>
  <ScaleCrop>false</ScaleCrop>
  <Company>吉林日报考评办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不想多说</dc:creator>
  <cp:lastModifiedBy>hua'wei</cp:lastModifiedBy>
  <cp:revision>15</cp:revision>
  <cp:lastPrinted>2025-03-27T07:53:00Z</cp:lastPrinted>
  <dcterms:created xsi:type="dcterms:W3CDTF">2025-03-25T07:03:00Z</dcterms:created>
  <dcterms:modified xsi:type="dcterms:W3CDTF">2025-03-29T07:05:00Z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eyJoZGlkIjoiYjkzZTA5YjA5NWZiZjIxZTI3YTZkNjhlODdiNTU4OWQiLCJ1c2VySWQiOiIyOTAyMTY3MTcifQ==</vt:lpwstr>
  </property>
  <property fmtid="{D5CDD505-2E9C-101B-9397-08002B2CF9AE}" pid="4" name="ICV">
    <vt:lpwstr>5E2155ED4E274D819B26A02122802342_12</vt:lpwstr>
  </property>
</Properties>
</file>