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FF95B">
      <w:pPr>
        <w:spacing w:line="576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附件4：</w:t>
      </w:r>
    </w:p>
    <w:p w14:paraId="035B1981">
      <w:pPr>
        <w:spacing w:afterLines="50"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中国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新闻奖参评作品推荐表</w:t>
      </w:r>
    </w:p>
    <w:tbl>
      <w:tblPr>
        <w:tblStyle w:val="2"/>
        <w:tblW w:w="991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84"/>
        <w:gridCol w:w="1133"/>
        <w:gridCol w:w="347"/>
        <w:gridCol w:w="1497"/>
        <w:gridCol w:w="425"/>
        <w:gridCol w:w="567"/>
        <w:gridCol w:w="426"/>
        <w:gridCol w:w="826"/>
        <w:gridCol w:w="733"/>
        <w:gridCol w:w="992"/>
        <w:gridCol w:w="1549"/>
      </w:tblGrid>
      <w:tr w14:paraId="02D07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AD152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作品</w:t>
            </w:r>
          </w:p>
          <w:p w14:paraId="3935C9A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标题</w:t>
            </w:r>
          </w:p>
        </w:tc>
        <w:tc>
          <w:tcPr>
            <w:tcW w:w="4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FF1D7">
            <w:pPr>
              <w:spacing w:line="280" w:lineRule="exact"/>
              <w:ind w:firstLine="560"/>
              <w:jc w:val="center"/>
              <w:rPr>
                <w:rFonts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向下扎根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向上生长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A634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参评</w:t>
            </w:r>
          </w:p>
          <w:p w14:paraId="4AE3786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FB854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评论</w:t>
            </w:r>
          </w:p>
        </w:tc>
      </w:tr>
      <w:tr w14:paraId="265F8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C9BE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字数</w:t>
            </w:r>
          </w:p>
          <w:p w14:paraId="3D7213B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时长</w:t>
            </w:r>
          </w:p>
        </w:tc>
        <w:tc>
          <w:tcPr>
            <w:tcW w:w="4679" w:type="dxa"/>
            <w:gridSpan w:val="7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AB6AD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1729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F8BF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体裁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F9A29"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6640E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880BB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679" w:type="dxa"/>
            <w:gridSpan w:val="7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FBD13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E36E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语种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07932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</w:tr>
      <w:tr w14:paraId="10DA9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1A73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pacing w:val="-12"/>
                <w:sz w:val="28"/>
                <w:szCs w:val="28"/>
              </w:rPr>
              <w:t>作者</w:t>
            </w:r>
          </w:p>
          <w:p w14:paraId="1C017BD0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华文中宋" w:cs="Times New Roman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4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3F699"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于迅来 王奎龙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7BB6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编辑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26D55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李达 刘洋</w:t>
            </w:r>
          </w:p>
        </w:tc>
      </w:tr>
      <w:tr w14:paraId="578F6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505C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原创</w:t>
            </w:r>
          </w:p>
          <w:p w14:paraId="688AB946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3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11531">
            <w:pPr>
              <w:spacing w:line="280" w:lineRule="exact"/>
              <w:ind w:firstLine="420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吉林日报</w:t>
            </w:r>
          </w:p>
        </w:tc>
        <w:tc>
          <w:tcPr>
            <w:tcW w:w="1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2EAAE">
            <w:pPr>
              <w:spacing w:line="280" w:lineRule="exact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发布端</w:t>
            </w: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/</w:t>
            </w:r>
            <w:r>
              <w:rPr>
                <w:rFonts w:ascii="Times New Roman" w:hAnsi="黑体" w:eastAsia="黑体" w:cs="Times New Roman"/>
                <w:color w:val="000000"/>
                <w:sz w:val="24"/>
              </w:rPr>
              <w:t>账号</w:t>
            </w: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/</w:t>
            </w:r>
          </w:p>
          <w:p w14:paraId="143CA385"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媒体名称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11BE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吉林日报</w:t>
            </w:r>
          </w:p>
        </w:tc>
      </w:tr>
      <w:tr w14:paraId="0B9A6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ED58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刊播版面</w:t>
            </w:r>
          </w:p>
          <w:p w14:paraId="458A96B2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-12"/>
                <w:sz w:val="24"/>
              </w:rPr>
              <w:t>(</w:t>
            </w:r>
            <w:r>
              <w:rPr>
                <w:rFonts w:ascii="Times New Roman" w:hAnsi="黑体" w:eastAsia="黑体" w:cs="Times New Roman"/>
                <w:color w:val="000000"/>
                <w:spacing w:val="-12"/>
                <w:sz w:val="22"/>
                <w:szCs w:val="22"/>
              </w:rPr>
              <w:t>名称和版次</w:t>
            </w:r>
            <w:r>
              <w:rPr>
                <w:rFonts w:ascii="Times New Roman" w:hAnsi="Times New Roman" w:eastAsia="黑体" w:cs="Times New Roman"/>
                <w:color w:val="000000"/>
                <w:spacing w:val="-12"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B3352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要闻1版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3ABB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刊播</w:t>
            </w:r>
          </w:p>
          <w:p w14:paraId="730CF1D3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4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73F85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2024/12/1</w:t>
            </w:r>
          </w:p>
        </w:tc>
      </w:tr>
      <w:tr w14:paraId="11A60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DE5F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新媒体作品</w:t>
            </w:r>
          </w:p>
          <w:p w14:paraId="371249A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网址</w:t>
            </w:r>
          </w:p>
        </w:tc>
        <w:tc>
          <w:tcPr>
            <w:tcW w:w="52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83938">
            <w:pPr>
              <w:spacing w:line="280" w:lineRule="exact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lang w:eastAsia="zh-CN"/>
              </w:rPr>
              <w:instrText xml:space="preserve"> HYPERLINK "https://www.cailianxinwen.com/app/news/shareNewsDetail?newsid=472331" </w:instrText>
            </w:r>
            <w:r>
              <w:rPr>
                <w:rFonts w:hint="eastAsia" w:ascii="仿宋" w:hAnsi="仿宋" w:eastAsia="仿宋" w:cs="仿宋"/>
                <w:lang w:eastAsia="zh-CN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lang w:eastAsia="zh-CN"/>
              </w:rPr>
              <w:t>https://www.cailianxinwen.com/app/news/shareNewsDetail?newsid=472331</w:t>
            </w:r>
            <w:r>
              <w:rPr>
                <w:rFonts w:hint="eastAsia" w:ascii="仿宋" w:hAnsi="仿宋" w:eastAsia="仿宋" w:cs="仿宋"/>
                <w:lang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0527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是否为</w:t>
            </w:r>
          </w:p>
          <w:p w14:paraId="45224740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“</w:t>
            </w:r>
            <w:r>
              <w:rPr>
                <w:rFonts w:ascii="Times New Roman" w:hAnsi="黑体" w:eastAsia="黑体" w:cs="Times New Roman"/>
                <w:color w:val="000000"/>
                <w:sz w:val="24"/>
              </w:rPr>
              <w:t>三好作品</w:t>
            </w: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”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1DD44">
            <w:pPr>
              <w:spacing w:line="280" w:lineRule="exac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</w:tr>
      <w:tr w14:paraId="6E8B2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2825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︵</w:t>
            </w:r>
          </w:p>
          <w:p w14:paraId="045D99B2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采作</w:t>
            </w:r>
          </w:p>
          <w:p w14:paraId="61804CC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编品</w:t>
            </w:r>
          </w:p>
          <w:p w14:paraId="6180ADE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过简</w:t>
            </w:r>
          </w:p>
          <w:p w14:paraId="463BA8A2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程介</w:t>
            </w:r>
          </w:p>
          <w:p w14:paraId="0CF3C59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︶</w:t>
            </w:r>
          </w:p>
        </w:tc>
        <w:tc>
          <w:tcPr>
            <w:tcW w:w="87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9CA57">
            <w:pPr>
              <w:spacing w:line="280" w:lineRule="exact"/>
              <w:ind w:firstLine="420" w:firstLineChars="200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在采编过程中，我们深入探讨了“向下扎根，向上生长”这一主题，旨在揭示个人、组织或事业在成长与发展中的内在逻辑与外在表现。通过广泛收集相关资料和案例，我们深入剖析了“扎根”与“生长”的辩证关系，即只有深深扎根于基础，才能稳健地向上生长。作品围绕这一主题，展现了不同领域、不同行业中的“扎根”与“生长”实践。通过生动的故事和深入的分析，我们揭示了成功背后的艰辛与坚持，以及不断向上成长的力量与智慧。文章旨在激励读者在追求梦想和目标的过程中，既要注重基础的夯实，又要勇于向上攀登，实现个人与社会的共同发展。此文发表后，引起了广泛共鸣，为读者提供了深刻的启示和思考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。</w:t>
            </w:r>
          </w:p>
        </w:tc>
      </w:tr>
      <w:tr w14:paraId="1C97C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E042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社会</w:t>
            </w:r>
          </w:p>
          <w:p w14:paraId="60088E4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效果</w:t>
            </w:r>
          </w:p>
        </w:tc>
        <w:tc>
          <w:tcPr>
            <w:tcW w:w="87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AFC4A">
            <w:pPr>
              <w:spacing w:line="280" w:lineRule="exact"/>
              <w:ind w:firstLine="420" w:firstLineChars="200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《向下扎根 向上生长》一文发表后，产生了积极的社会效果。该文通过深入阐述“向下扎根，向上生长”的理念，激发了社会各界对于稳健成长与持续发展的深刻思考。许多读者表示，文章让他们意识到，无论是个人成长还是事业发展，都需要先夯实基础，才能稳步前进，实现更高的目标。该文所传递的“扎根”精神，鼓励人们在追求梦想的过程中，保持耐心和毅力，不断积累知识和经验。同时，“向上生长”的理念也激励人们勇于挑战自我，不断突破限制，追求更高的成就。</w:t>
            </w:r>
          </w:p>
        </w:tc>
      </w:tr>
      <w:tr w14:paraId="1A1A6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9E212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传</w:t>
            </w:r>
          </w:p>
          <w:p w14:paraId="5D648C6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播</w:t>
            </w:r>
          </w:p>
          <w:p w14:paraId="64299EF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数</w:t>
            </w:r>
          </w:p>
          <w:p w14:paraId="215DD56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据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35321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-1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10"/>
                <w:sz w:val="24"/>
              </w:rPr>
              <w:t>新媒体传播</w:t>
            </w:r>
          </w:p>
          <w:p w14:paraId="04D2EEE6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平台网址</w:t>
            </w: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65086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1</w:t>
            </w:r>
          </w:p>
        </w:tc>
        <w:tc>
          <w:tcPr>
            <w:tcW w:w="7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B976A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https://www.cailianxinwen.com/app/news/shareNewsDetail?newsid=472331</w:t>
            </w:r>
          </w:p>
        </w:tc>
      </w:tr>
      <w:tr w14:paraId="3DB38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6F671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2246A">
            <w:pPr>
              <w:widowControl/>
              <w:spacing w:line="280" w:lineRule="exact"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52916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2</w:t>
            </w:r>
          </w:p>
        </w:tc>
        <w:tc>
          <w:tcPr>
            <w:tcW w:w="7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13B63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3CCEA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9EC3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2E663">
            <w:pPr>
              <w:widowControl/>
              <w:spacing w:line="280" w:lineRule="exact"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06321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3</w:t>
            </w:r>
          </w:p>
        </w:tc>
        <w:tc>
          <w:tcPr>
            <w:tcW w:w="7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5C568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2697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85CCE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528AD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阅读量（浏览量、点击量）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79DE5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  <w:t>4470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78364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转载量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1C07D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  <w:t>376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93F0C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互动量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01399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030DE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C828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︵</w:t>
            </w:r>
          </w:p>
          <w:p w14:paraId="76644B7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初推</w:t>
            </w:r>
          </w:p>
          <w:p w14:paraId="63E93B6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评荐</w:t>
            </w:r>
          </w:p>
          <w:p w14:paraId="1B9E827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评理</w:t>
            </w:r>
          </w:p>
          <w:p w14:paraId="24BC47C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语由</w:t>
            </w:r>
          </w:p>
          <w:p w14:paraId="290B362E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︶</w:t>
            </w:r>
          </w:p>
        </w:tc>
        <w:tc>
          <w:tcPr>
            <w:tcW w:w="87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0F698">
            <w:pPr>
              <w:spacing w:line="280" w:lineRule="exact"/>
              <w:ind w:firstLine="420" w:firstLineChars="200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吉林日报推出新年献词“向下扎根，向上生长”，寓意深刻。此献词强调，只有深深扎根于实际，才能稳固基础，汲取力量；只有不断向上生长，才能突破自我，迎接挑战。对于个人而言，这是成长的座右铭；对于媒体而言，这是发展的指引灯。吉林日报以此献词，激励自己与读者在新的一年里，共同夯实基础，追求卓越，共创美好未来。</w:t>
            </w:r>
          </w:p>
          <w:p w14:paraId="467E8742">
            <w:pPr>
              <w:spacing w:line="280" w:lineRule="exact"/>
              <w:rPr>
                <w:rFonts w:ascii="Times New Roman" w:hAnsi="Times New Roman" w:eastAsia="黑体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-2"/>
                <w:sz w:val="28"/>
                <w:szCs w:val="28"/>
              </w:rPr>
              <w:t xml:space="preserve">    </w:t>
            </w:r>
          </w:p>
          <w:p w14:paraId="22102F04">
            <w:pPr>
              <w:spacing w:line="280" w:lineRule="exact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  <w:p w14:paraId="04D51E56">
            <w:pPr>
              <w:spacing w:line="280" w:lineRule="exact"/>
              <w:ind w:firstLine="482" w:firstLineChars="20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报送单位主要负责人</w:t>
            </w:r>
            <w:r>
              <w:rPr>
                <w:rFonts w:ascii="Times New Roman" w:hAnsi="Times New Roman" w:eastAsia="黑体" w:cs="Times New Roman"/>
                <w:color w:val="000000"/>
                <w:spacing w:val="-2"/>
                <w:sz w:val="28"/>
                <w:szCs w:val="28"/>
              </w:rPr>
              <w:t>签名：</w:t>
            </w:r>
          </w:p>
          <w:p w14:paraId="2A5378CB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2025年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  <w:t>25</w:t>
            </w: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日</w:t>
            </w:r>
          </w:p>
        </w:tc>
      </w:tr>
    </w:tbl>
    <w:p w14:paraId="4D022221">
      <w:bookmarkStart w:id="0" w:name="_GoBack"/>
      <w:bookmarkEnd w:id="0"/>
    </w:p>
    <w:sectPr>
      <w:pgSz w:w="11906" w:h="16838"/>
      <w:pgMar w:top="1440" w:right="8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445F38"/>
    <w:rsid w:val="17D20222"/>
    <w:rsid w:val="28EB1F84"/>
    <w:rsid w:val="408F6BBB"/>
    <w:rsid w:val="56E11C74"/>
    <w:rsid w:val="58445F38"/>
    <w:rsid w:val="586B63A3"/>
    <w:rsid w:val="5CAD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吉林日报考评办</Company>
  <Pages>1</Pages>
  <Words>843</Words>
  <Characters>997</Characters>
  <Lines>0</Lines>
  <Paragraphs>0</Paragraphs>
  <TotalTime>0</TotalTime>
  <ScaleCrop>false</ScaleCrop>
  <LinksUpToDate>false</LinksUpToDate>
  <CharactersWithSpaces>1040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2025-03-25T06:37:00Z</dcterms:created>
  <dc:creator>不想多说</dc:creator>
  <cp:lastModifiedBy>WWF</cp:lastModifiedBy>
  <cp:lastPrinted>2025-03-27T06:35:00Z</cp:lastPrinted>
  <dcterms:modified xsi:type="dcterms:W3CDTF">2025-04-22T05:41:37Z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eyJoZGlkIjoiYTNjM2EzZTZmMjAzNDU2Mzg3OTFmNTRlMTI5YmZkMzUiLCJ1c2VySWQiOiI3NzYxNTU1NzgifQ==</vt:lpwstr>
  </property>
  <property fmtid="{D5CDD505-2E9C-101B-9397-08002B2CF9AE}" pid="4" name="ICV">
    <vt:lpwstr>E8A3D5163FF44AF1A6A8BD40B7281D8F_13</vt:lpwstr>
  </property>
</Properties>
</file>