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7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“别嫌阿姨啰唆，真的是有太多的放心不下。外卖虽然方便，总不如自己做的营养健康，熬夜加班的时候别总拿泡面凑合。难过委屈了，千万别一个人扛着。工作压力再大，学习再忙，都要好好吃饭。”</w:t>
      </w:r>
    </w:p>
    <w:p w14:paraId="1915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几天前，延边大学2025届毕业典礼上，一位食堂阿姨在现场发言时的真情流露让全场学子泪目。截至6月23日19时，延边大学官方抖音号发布的两段演讲视频总点赞量已超124.5万。</w:t>
      </w:r>
    </w:p>
    <w:p w14:paraId="10A2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视频评论区，有不少网友深受感动，并留下评论，“阿姨年轻时也是秋雅级别的校花”“这个发言没有套话全是感情”“这是延边大学最好招生简章”。</w:t>
      </w:r>
    </w:p>
    <w:p w14:paraId="625E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人民日报、新华社、中央广播电视总台等央媒和全国各地省、市、县级主流媒体新媒体平台以及众多自媒体平台纷纷转发，食堂阿姨火爆出圈。</w:t>
      </w:r>
    </w:p>
    <w:p w14:paraId="2A6E2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延边大学后勤保障处官网显示，这位食堂阿姨名叫刘晓梅，是学校二食堂一楼宝哥风味砂锅居档口的工作人员。</w:t>
      </w:r>
    </w:p>
    <w:p w14:paraId="5575B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她的演讲为何能引起如此大的反响？其实回答起来并不难，这份来自食堂档口阿姨的嘱托，让毕业生们带着“家”的牵挂奔赴远方。</w:t>
      </w:r>
    </w:p>
    <w:p w14:paraId="49A5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食堂阿姨为什么会出现在毕业典礼现场？此时此刻，她又在忙什么？</w:t>
      </w:r>
    </w:p>
    <w:p w14:paraId="6241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带着这串问号，6月23日中国吉林网去了趟延边大学，探寻背后答案。</w:t>
      </w:r>
    </w:p>
    <w:p w14:paraId="646F4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从延边大学新西门进入，沿着德全路步行5分钟，就来到了二食堂。</w:t>
      </w:r>
    </w:p>
    <w:p w14:paraId="7637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“这个姑娘多加面，那个高个子男生喜欢多加麻酱。”</w:t>
      </w:r>
    </w:p>
    <w:p w14:paraId="328B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“孩子，天热，快去座椅那休息一下，好了叫你过来。”</w:t>
      </w:r>
    </w:p>
    <w:p w14:paraId="769D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……</w:t>
      </w:r>
    </w:p>
    <w:p w14:paraId="553E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见到刘晓梅时，她正在食堂1号档口的宝哥风味砂锅居内，与学生暖心互动。此时正值饭口，在1个多小时的时间里，“孩子”“多吃点”“好好吃饭”“天热别中暑”等这些小叮嘱，让记者格外难忘。</w:t>
      </w:r>
    </w:p>
    <w:p w14:paraId="4BCF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刘晓梅，2017年来到延边大学后勤保障处饮食服务中心工作。</w:t>
      </w:r>
    </w:p>
    <w:p w14:paraId="2D9C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她用每天400碗砂锅米线串联起五湖四海学子味蕾，在烟火升腾中书写着独特的延大故事。</w:t>
      </w:r>
    </w:p>
    <w:p w14:paraId="30E9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这几天，网上毕业典礼上演讲的刘晓梅视频“火出圈”了。</w:t>
      </w:r>
    </w:p>
    <w:p w14:paraId="7E71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面对“泼天流量”，她反复强调：“我只是普通职工，现在所有工作和往常一样，就是让孩子们在延边大学吃好吃饱。”</w:t>
      </w:r>
    </w:p>
    <w:p w14:paraId="0F8F4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双向奔赴的微光，带来的则是学子们和亿万网友们的情感共振。</w:t>
      </w:r>
    </w:p>
    <w:p w14:paraId="21C5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“在现场听到刘阿姨的讲话非常感动、温暖。她就像家里人一样，在我出行前细细叮嘱，能感受到话里话外的那份不舍、关心。”全程参与毕业典礼、来自2025届延边大学文学院学科教学（语文）专业的毕业生王如一告诉记者，阿姨的讲话是意料之外、情理之中的事，因为延边大学是一个很有人情味的学校。</w:t>
      </w:r>
    </w:p>
    <w:p w14:paraId="2FBCA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刘晓梅脱稿演讲引爆泪点，也让网友牵出这样一问：“阿姨出现在毕业典礼现场，背后有着怎样的故事？”</w:t>
      </w:r>
    </w:p>
    <w:p w14:paraId="72CF7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记者与延边大学后勤保障处饮食服务中心二食堂主任郭海丹聊天中，挖到了“独家”细节。</w:t>
      </w:r>
    </w:p>
    <w:p w14:paraId="6FEA3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“我们是6月10日接到后勤保障处的通知，要推选一名饮食服务人员代表讲话，经过组织讨论，最终推选了刘晓梅。”郭海丹说，刘晓梅在食堂表现非常优秀，平时服务就非常热情，对待学生就像对待自己的孩子一样，总是微笑着，孩子们也非常喜欢她。一直以来，延边大学要打造的食堂不仅是学生吃饭的地方，更是学生温暖的家。这是延边大学后勤人的集体想法，也是学校教职工服务育人的光荣传统和一贯坚持。</w:t>
      </w:r>
    </w:p>
    <w:p w14:paraId="3626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hint="default" w:asciiTheme="minorEastAsia" w:hAnsiTheme="minorEastAsia" w:eastAsia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</w:rPr>
        <w:t>真正有温度的教育，不仅在课堂，也在食堂</w:t>
      </w:r>
      <w:r>
        <w:rPr>
          <w:rFonts w:hint="eastAsia" w:asciiTheme="minorEastAsia" w:hAnsiTheme="minorEastAsia"/>
          <w:b/>
          <w:szCs w:val="21"/>
          <w:lang w:val="en-US" w:eastAsia="zh-CN"/>
        </w:rPr>
        <w:t>......</w:t>
      </w:r>
    </w:p>
    <w:p w14:paraId="06DD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互联网上，延边大学毕业典礼安排食堂阿姨演讲被点赞为“高校人文关怀典范”。正如有评论指出，当食堂阿姨能够与校长、教授同台致辞，这本身就是一种教育理念的革新。将这些基层劳动者从“幕后隐形人”推向 “教育前台”，是一种具有突破性意义的尝试。在他们看来，食堂不仅是吃饭之地，更是情感枢纽。当学术殿堂与生活烟火交融，教育才真正拥有了直抵人心的力量。</w:t>
      </w:r>
    </w:p>
    <w:p w14:paraId="136A3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说到这，必须得多说几句优秀的延边大学。</w:t>
      </w:r>
    </w:p>
    <w:p w14:paraId="6EA6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这所坐落在祖国东北边疆的211“国门高校”，在成立之初就肩负着稳边固边兴边的职责使命。</w:t>
      </w:r>
    </w:p>
    <w:p w14:paraId="0588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建校76年来，延边大学先后发展成为国家“211工程”重点建设大学、西部开发重点建设院校、吉林省人民政府和教育部共同重点支持建设大学、吉林省人民政府和国家民委共同支持建设大学、国家“双一流”建设高校。</w:t>
      </w:r>
    </w:p>
    <w:p w14:paraId="5209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特别是近年来，学校紧密对接国家战略所需、吉林全面振兴所要、高质量发展所向，积极融入延边经济社会发展，探索城校融合发展新模式、新路径，坚定走好扎根边疆高质量建设“双一流”的发展道路，切实回答好“强国建设，延大何为”“东北振兴，延大何为”的时代命题。</w:t>
      </w:r>
      <w:bookmarkStart w:id="0" w:name="_GoBack"/>
      <w:bookmarkEnd w:id="0"/>
    </w:p>
    <w:p w14:paraId="7518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坚持教育固边，深化立德树人。</w:t>
      </w:r>
    </w:p>
    <w:p w14:paraId="35B3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延边大学为毕业生留下“家的余温”，更向教育界抛出一个课题：真正的名校名片，或许就藏在食堂阿姨的嘱托里。</w:t>
      </w:r>
    </w:p>
    <w:p w14:paraId="248A8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一碗“人文砂锅面”，值得所有高校品一品。</w:t>
      </w:r>
    </w:p>
    <w:p w14:paraId="63413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99"/>
        <w:textAlignment w:val="auto"/>
        <w:rPr>
          <w:rFonts w:asciiTheme="minorEastAsia" w:hAnsiTheme="minorEastAsia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57C6D"/>
    <w:rsid w:val="2B257C6D"/>
    <w:rsid w:val="54693096"/>
    <w:rsid w:val="5BE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2026-04-21T08:49:00Z</dcterms:created>
  <dc:creator>Mia</dc:creator>
  <cp:lastModifiedBy>红叶~</cp:lastModifiedBy>
  <dcterms:modified xsi:type="dcterms:W3CDTF">2026-04-28T01:50:09Z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508C5A3193C248C4977A893F9DCF0935_13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