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03486">
      <w:pPr>
        <w:bidi w:val="0"/>
        <w:jc w:val="both"/>
        <w:rPr>
          <w:rFonts w:hint="eastAsia" w:ascii="宋体" w:hAnsi="宋体" w:eastAsia="宋体" w:cs="宋体"/>
          <w:b/>
          <w:bCs/>
          <w:lang w:val="en-US" w:eastAsia="zh-CN"/>
        </w:rPr>
      </w:pPr>
      <w:bookmarkStart w:id="0" w:name="_GoBack"/>
    </w:p>
    <w:p w14:paraId="63767FB8">
      <w:pPr>
        <w:bidi w:val="0"/>
        <w:jc w:val="left"/>
        <w:rPr>
          <w:rFonts w:hint="eastAsia" w:ascii="宋体" w:hAnsi="宋体" w:eastAsia="宋体" w:cs="宋体"/>
          <w:b/>
          <w:bCs/>
          <w:i w:val="0"/>
          <w:iCs w:val="0"/>
          <w:caps w:val="0"/>
          <w:color w:val="000000"/>
          <w:spacing w:val="0"/>
          <w:sz w:val="21"/>
          <w:szCs w:val="21"/>
          <w:lang w:eastAsia="zh-CN"/>
        </w:rPr>
      </w:pPr>
      <w:r>
        <w:rPr>
          <w:rFonts w:hint="eastAsia" w:ascii="宋体" w:hAnsi="宋体" w:eastAsia="宋体" w:cs="宋体"/>
          <w:b/>
          <w:bCs/>
          <w:i w:val="0"/>
          <w:iCs w:val="0"/>
          <w:caps w:val="0"/>
          <w:color w:val="000000"/>
          <w:spacing w:val="0"/>
          <w:sz w:val="21"/>
          <w:szCs w:val="21"/>
          <w:lang w:eastAsia="zh-CN"/>
        </w:rPr>
        <w:t>（</w:t>
      </w:r>
      <w:r>
        <w:rPr>
          <w:rFonts w:hint="eastAsia" w:ascii="宋体" w:hAnsi="宋体" w:eastAsia="宋体" w:cs="宋体"/>
          <w:b/>
          <w:bCs/>
          <w:i w:val="0"/>
          <w:iCs w:val="0"/>
          <w:caps w:val="0"/>
          <w:color w:val="000000"/>
          <w:spacing w:val="0"/>
          <w:sz w:val="21"/>
          <w:szCs w:val="21"/>
          <w:lang w:eastAsia="ko-KR"/>
        </w:rPr>
        <w:t>사진설명</w:t>
      </w:r>
      <w:r>
        <w:rPr>
          <w:rFonts w:hint="eastAsia" w:ascii="宋体" w:hAnsi="宋体" w:eastAsia="宋体" w:cs="宋体"/>
          <w:b/>
          <w:bCs/>
          <w:i w:val="0"/>
          <w:iCs w:val="0"/>
          <w:caps w:val="0"/>
          <w:color w:val="000000"/>
          <w:spacing w:val="0"/>
          <w:sz w:val="21"/>
          <w:szCs w:val="21"/>
          <w:lang w:eastAsia="zh-CN"/>
        </w:rPr>
        <w:t>）</w:t>
      </w:r>
    </w:p>
    <w:p w14:paraId="2644388F">
      <w:pPr>
        <w:bidi w:val="0"/>
        <w:jc w:val="left"/>
        <w:rPr>
          <w:rFonts w:hint="eastAsia" w:ascii="宋体" w:hAnsi="宋体" w:eastAsia="宋体" w:cs="宋体"/>
          <w:b/>
          <w:bCs/>
          <w:i w:val="0"/>
          <w:iCs w:val="0"/>
          <w:caps w:val="0"/>
          <w:color w:val="000000"/>
          <w:spacing w:val="0"/>
          <w:sz w:val="21"/>
          <w:szCs w:val="21"/>
          <w:lang w:eastAsia="zh-CN"/>
        </w:rPr>
      </w:pPr>
    </w:p>
    <w:p w14:paraId="01A3928D">
      <w:pPr>
        <w:bidi w:val="0"/>
        <w:ind w:firstLine="422" w:firstLineChars="200"/>
        <w:jc w:val="left"/>
        <w:rPr>
          <w:rFonts w:hint="eastAsia" w:ascii="宋体" w:hAnsi="宋体" w:eastAsia="宋体" w:cs="宋体"/>
          <w:b/>
          <w:bCs/>
          <w:i w:val="0"/>
          <w:iCs w:val="0"/>
          <w:caps w:val="0"/>
          <w:color w:val="000000"/>
          <w:spacing w:val="0"/>
          <w:sz w:val="21"/>
          <w:szCs w:val="21"/>
        </w:rPr>
      </w:pPr>
      <w:r>
        <w:rPr>
          <w:rFonts w:hint="eastAsia" w:ascii="宋体" w:hAnsi="宋体" w:eastAsia="宋体" w:cs="宋体"/>
          <w:b/>
          <w:bCs/>
          <w:i w:val="0"/>
          <w:iCs w:val="0"/>
          <w:caps w:val="0"/>
          <w:color w:val="000000"/>
          <w:spacing w:val="0"/>
          <w:sz w:val="21"/>
          <w:szCs w:val="21"/>
        </w:rPr>
        <w:t>2025년 10월 10일, 장춘에서 열린 길림성 대중광장무 공연에서 안도현문화관대표팀이 재설계한 전통 복장을 입고 유연하면서도 힘찬 동작으로 아박춤을 선보이고 있다. /안도현문화관</w:t>
      </w:r>
    </w:p>
    <w:p w14:paraId="0581B654">
      <w:pPr>
        <w:bidi w:val="0"/>
        <w:rPr>
          <w:rFonts w:hint="eastAsia" w:ascii="宋体" w:hAnsi="宋体" w:eastAsia="宋体" w:cs="宋体"/>
          <w:b/>
          <w:bCs/>
          <w:lang w:val="en-US" w:eastAsia="zh-CN"/>
        </w:rPr>
      </w:pPr>
    </w:p>
    <w:p w14:paraId="17E38A59">
      <w:pPr>
        <w:bidi w:val="0"/>
        <w:ind w:firstLine="422" w:firstLineChars="200"/>
        <w:rPr>
          <w:rFonts w:hint="eastAsia" w:ascii="宋体" w:hAnsi="宋体" w:eastAsia="宋体" w:cs="宋体"/>
          <w:b/>
          <w:bCs/>
          <w:lang w:val="en-US" w:eastAsia="zh-CN"/>
        </w:rPr>
      </w:pPr>
      <w:r>
        <w:rPr>
          <w:rFonts w:hint="eastAsia" w:ascii="宋体" w:hAnsi="宋体" w:eastAsia="宋体" w:cs="宋体"/>
          <w:b/>
          <w:bCs/>
          <w:lang w:val="en-US" w:eastAsia="zh-CN"/>
        </w:rPr>
        <w:t>장백산 기슭에서 해남도 바다가까지, 사회구역 광장에서 디지털 플래트홈까지, 조선족 무용은 이제 민족의 무대를 넘어 중화민족의 ‘동심원’을 그리는 살아있는 축으로 되고 있다.</w:t>
      </w:r>
    </w:p>
    <w:p w14:paraId="60E733F5">
      <w:pPr>
        <w:bidi w:val="0"/>
        <w:ind w:firstLine="422" w:firstLineChars="200"/>
        <w:rPr>
          <w:rFonts w:hint="eastAsia" w:ascii="宋体" w:hAnsi="宋体" w:eastAsia="宋体" w:cs="宋体"/>
          <w:b/>
          <w:bCs/>
          <w:lang w:val="en-US" w:eastAsia="zh-CN"/>
        </w:rPr>
      </w:pPr>
      <w:r>
        <w:rPr>
          <w:rFonts w:hint="eastAsia" w:ascii="宋体" w:hAnsi="宋体" w:eastAsia="宋体" w:cs="宋体"/>
          <w:b/>
          <w:bCs/>
          <w:lang w:val="en-US" w:eastAsia="zh-CN"/>
        </w:rPr>
        <w:t>전통과 현대를 아우르는 조선족 무용은 더 이상 단순한 공연예술이 아닌, 다민족이 함께 호흡하는 문화교류의 장으로 진화하고 있다.</w:t>
      </w:r>
    </w:p>
    <w:p w14:paraId="018B79BB">
      <w:pPr>
        <w:bidi w:val="0"/>
        <w:rPr>
          <w:rFonts w:hint="eastAsia" w:ascii="宋体" w:hAnsi="宋体" w:eastAsia="宋体" w:cs="宋体"/>
          <w:b/>
          <w:bCs/>
          <w:lang w:val="en-US" w:eastAsia="zh-CN"/>
        </w:rPr>
      </w:pPr>
    </w:p>
    <w:p w14:paraId="46F80847">
      <w:pPr>
        <w:bidi w:val="0"/>
        <w:jc w:val="center"/>
        <w:rPr>
          <w:rFonts w:hint="eastAsia" w:ascii="华文中宋" w:hAnsi="华文中宋" w:eastAsia="华文中宋" w:cs="华文中宋"/>
          <w:b/>
          <w:bCs/>
          <w:sz w:val="28"/>
          <w:szCs w:val="28"/>
          <w:lang w:val="en-US" w:eastAsia="zh-CN"/>
        </w:rPr>
      </w:pPr>
      <w:r>
        <w:rPr>
          <w:rFonts w:hint="eastAsia" w:ascii="华文中宋" w:hAnsi="华文中宋" w:eastAsia="华文中宋" w:cs="华文中宋"/>
          <w:b/>
          <w:bCs/>
          <w:sz w:val="28"/>
          <w:szCs w:val="28"/>
          <w:lang w:val="en-US" w:eastAsia="zh-CN"/>
        </w:rPr>
        <w:t>예술 실천을 통한 민족 융합</w:t>
      </w:r>
    </w:p>
    <w:p w14:paraId="3BB1C01D">
      <w:pPr>
        <w:bidi w:val="0"/>
        <w:rPr>
          <w:rFonts w:hint="eastAsia" w:ascii="宋体" w:hAnsi="宋体" w:eastAsia="宋体" w:cs="宋体"/>
          <w:b/>
          <w:bCs/>
          <w:lang w:val="en-US" w:eastAsia="zh-CN"/>
        </w:rPr>
      </w:pPr>
    </w:p>
    <w:p w14:paraId="5CB0D9FE">
      <w:pPr>
        <w:bidi w:val="0"/>
        <w:ind w:firstLine="422" w:firstLineChars="200"/>
        <w:rPr>
          <w:rFonts w:hint="eastAsia" w:ascii="宋体" w:hAnsi="宋体" w:eastAsia="宋体" w:cs="宋体"/>
          <w:b/>
          <w:bCs/>
          <w:lang w:val="en-US" w:eastAsia="zh-CN"/>
        </w:rPr>
      </w:pPr>
      <w:r>
        <w:rPr>
          <w:rFonts w:hint="eastAsia" w:ascii="宋体" w:hAnsi="宋体" w:eastAsia="宋体" w:cs="宋体"/>
          <w:b/>
          <w:bCs/>
          <w:lang w:val="en-US" w:eastAsia="zh-CN"/>
        </w:rPr>
        <w:t>조선족 무용 문화는 ‘강함과 부드러움의 조화, 내면과 외형의 균형’을 핵심으로 하여 농경생활에서 비롯된 내재적인 힘과 학을 상징하는 우아한 동작이 하나로 어우러진 독특한 미학을 보여준다. 새시대에 조선족 무용의 전승과 발전은 한 민족의 경계를 넘어 다양한 민족구성원의 적극적인 참여로 확장되고 있다.</w:t>
      </w:r>
    </w:p>
    <w:p w14:paraId="2563394F">
      <w:pPr>
        <w:bidi w:val="0"/>
        <w:ind w:firstLine="422" w:firstLineChars="200"/>
        <w:rPr>
          <w:rFonts w:hint="eastAsia" w:ascii="宋体" w:hAnsi="宋体" w:eastAsia="宋体" w:cs="宋体"/>
          <w:b/>
          <w:bCs/>
          <w:lang w:val="en-US" w:eastAsia="zh-CN"/>
        </w:rPr>
      </w:pPr>
      <w:r>
        <w:rPr>
          <w:rFonts w:hint="eastAsia" w:ascii="宋体" w:hAnsi="宋体" w:eastAsia="宋体" w:cs="宋体"/>
          <w:b/>
          <w:bCs/>
          <w:lang w:val="en-US" w:eastAsia="zh-CN"/>
        </w:rPr>
        <w:t>연변조선족자치주 안도현문화관의 경우, 무용수 50명중 45명이 비조선족으로 민족간 문화 융합의 생생한 현장을 보여준다. 안도현문화관당지부 부서기 리광원은 “이는 여러 민족이 문화 령역에서 깊이 융합되고 있음을 보여준다. 조선족 무용은 중화문화의 일부로서 우리는 다른 민족과 함께 하나의 대가정을 이루고 있다.”고 설명했다. 그는 조선족 무용에서 흔히 사용되는 ‘원형’의 배렬은 예술적 표현을 넘어 여러 민족이 석류알처럼 단단히 뭉쳐있는 단합의 모습을 상징한다고 강조하며 예술의 화합적 힘을 피력했다.</w:t>
      </w:r>
    </w:p>
    <w:p w14:paraId="1FCACA39">
      <w:pPr>
        <w:bidi w:val="0"/>
        <w:ind w:firstLine="422" w:firstLineChars="200"/>
        <w:rPr>
          <w:rFonts w:hint="eastAsia" w:ascii="宋体" w:hAnsi="宋体" w:eastAsia="宋体" w:cs="宋体"/>
          <w:b/>
          <w:bCs/>
          <w:lang w:val="en-US" w:eastAsia="zh-CN"/>
        </w:rPr>
      </w:pPr>
      <w:r>
        <w:rPr>
          <w:rFonts w:hint="eastAsia" w:ascii="宋体" w:hAnsi="宋体" w:eastAsia="宋体" w:cs="宋体"/>
          <w:b/>
          <w:bCs/>
          <w:lang w:val="en-US" w:eastAsia="zh-CN"/>
        </w:rPr>
        <w:t>조선족 무용은 자민족의 예술적 정체성을 유지하면서도 중화문화의 다원일체 구조에 자연스럽게 융합되여 문화적 포용과 통일성을 보여주는 매개체로 되고 있다.</w:t>
      </w:r>
    </w:p>
    <w:p w14:paraId="7EC5F500">
      <w:pPr>
        <w:bidi w:val="0"/>
        <w:rPr>
          <w:rFonts w:hint="eastAsia" w:ascii="宋体" w:hAnsi="宋体" w:eastAsia="宋体" w:cs="宋体"/>
          <w:b/>
          <w:bCs/>
          <w:lang w:val="en-US" w:eastAsia="zh-CN"/>
        </w:rPr>
      </w:pPr>
      <w:r>
        <w:rPr>
          <w:rFonts w:hint="eastAsia" w:ascii="宋体" w:hAnsi="宋体" w:eastAsia="宋体" w:cs="宋体"/>
          <w:b/>
          <w:bCs/>
          <w:lang w:val="en-US" w:eastAsia="zh-CN"/>
        </w:rPr>
        <w:t>함께 창작하고 공연하는 과정에서 여러 민족은 아름다움을 공유하고 문화적 정체성을 다져가고 있다. 안도현문화관의 한족 무용수 정군개(郑君凯)는 조선족 전승인 강덕수로부터 전수받은 상모춤 공연에 나서는가 하면 학교를 찾아 다민족 학생들에게 상모 기예를 전수하며 문화를 공유한다.</w:t>
      </w:r>
    </w:p>
    <w:p w14:paraId="79660C52">
      <w:pPr>
        <w:bidi w:val="0"/>
        <w:ind w:firstLine="422" w:firstLineChars="200"/>
        <w:rPr>
          <w:rFonts w:hint="eastAsia" w:ascii="宋体" w:hAnsi="宋体" w:eastAsia="宋体" w:cs="宋体"/>
          <w:b/>
          <w:bCs/>
          <w:lang w:val="en-US" w:eastAsia="zh-CN"/>
        </w:rPr>
      </w:pPr>
      <w:r>
        <w:rPr>
          <w:rFonts w:hint="eastAsia" w:ascii="宋体" w:hAnsi="宋体" w:eastAsia="宋体" w:cs="宋体"/>
          <w:b/>
          <w:bCs/>
          <w:lang w:val="en-US" w:eastAsia="zh-CN"/>
        </w:rPr>
        <w:t>그는 “우리는 모두 중화민족의 일원”이라며 예술적 실천이 상호 리해와 공동체 정체성(认同)을 깊이한다고 강조했다.</w:t>
      </w:r>
    </w:p>
    <w:p w14:paraId="43AB9A48">
      <w:pPr>
        <w:bidi w:val="0"/>
        <w:ind w:firstLine="422" w:firstLineChars="200"/>
        <w:rPr>
          <w:rFonts w:hint="eastAsia" w:ascii="宋体" w:hAnsi="宋体" w:eastAsia="宋体" w:cs="宋体"/>
          <w:b/>
          <w:bCs/>
          <w:lang w:val="en-US" w:eastAsia="zh-CN"/>
        </w:rPr>
      </w:pPr>
      <w:r>
        <w:rPr>
          <w:rFonts w:hint="eastAsia" w:ascii="宋体" w:hAnsi="宋体" w:eastAsia="宋体" w:cs="宋体"/>
          <w:b/>
          <w:bCs/>
          <w:lang w:val="en-US" w:eastAsia="zh-CN"/>
        </w:rPr>
        <w:t>학교 공연부터 전국적 무대까지 조선족 무용은 이처럼 다민족이 함께 호흡하는 문화 플래트홈으로 자리잡고 있다.</w:t>
      </w:r>
    </w:p>
    <w:p w14:paraId="07EA393D">
      <w:pPr>
        <w:bidi w:val="0"/>
        <w:ind w:firstLine="422" w:firstLineChars="200"/>
        <w:rPr>
          <w:rFonts w:hint="eastAsia" w:ascii="宋体" w:hAnsi="宋体" w:eastAsia="宋体" w:cs="宋体"/>
          <w:b/>
          <w:bCs/>
          <w:lang w:val="en-US" w:eastAsia="zh-CN"/>
        </w:rPr>
      </w:pPr>
      <w:r>
        <w:rPr>
          <w:rFonts w:hint="eastAsia" w:ascii="宋体" w:hAnsi="宋体" w:eastAsia="宋体" w:cs="宋体"/>
          <w:b/>
          <w:bCs/>
          <w:lang w:val="en-US" w:eastAsia="zh-CN"/>
        </w:rPr>
        <w:t>대표적으로 연변가무단이 3년 반에 걸쳐 창작한 대형 민족무용극 &lt;아리랑꽃&gt;은 전문 배우를 위주로 연변대학의 교직원, 학생 (한족, 조선족, 만족 등 150여명)이 참여해 제5회 전국소수민족문예공연에서 최고상을 수상했으며 공연 기간 표를 구하기 어려울 정도로 폭발적인 인기와 커다란 사회적 반향을 일으켰다.</w:t>
      </w:r>
    </w:p>
    <w:p w14:paraId="0187E315">
      <w:pPr>
        <w:bidi w:val="0"/>
        <w:ind w:firstLine="422" w:firstLineChars="200"/>
        <w:rPr>
          <w:rFonts w:hint="eastAsia" w:ascii="宋体" w:hAnsi="宋体" w:eastAsia="宋体" w:cs="宋体"/>
          <w:b/>
          <w:bCs/>
          <w:lang w:val="en-US" w:eastAsia="zh-CN"/>
        </w:rPr>
      </w:pPr>
      <w:r>
        <w:rPr>
          <w:rFonts w:hint="eastAsia" w:ascii="宋体" w:hAnsi="宋体" w:eastAsia="宋体" w:cs="宋体"/>
          <w:b/>
          <w:bCs/>
          <w:lang w:val="en-US" w:eastAsia="zh-CN"/>
        </w:rPr>
        <w:t>길림성사회과학원 연구원 주립춘은 “조선족 무용은 중화 우수 전통문화의 중요한 담체로서 시대에 맞는 전파 방식을 통해 중화민족 공유의 정신가원을 구축하는 과정에서 독특하고도 깊이있는 역할을 발휘하고 있다.”고 평가했다.</w:t>
      </w:r>
    </w:p>
    <w:p w14:paraId="7C02E4CA">
      <w:pPr>
        <w:bidi w:val="0"/>
        <w:rPr>
          <w:rFonts w:hint="eastAsia" w:ascii="宋体" w:hAnsi="宋体" w:eastAsia="宋体" w:cs="宋体"/>
          <w:b/>
          <w:bCs/>
          <w:lang w:val="en-US" w:eastAsia="zh-CN"/>
        </w:rPr>
      </w:pPr>
    </w:p>
    <w:p w14:paraId="2F072D03">
      <w:pPr>
        <w:bidi w:val="0"/>
        <w:jc w:val="center"/>
        <w:rPr>
          <w:rFonts w:hint="eastAsia" w:ascii="华文中宋" w:hAnsi="华文中宋" w:eastAsia="华文中宋" w:cs="华文中宋"/>
          <w:b/>
          <w:bCs/>
          <w:sz w:val="28"/>
          <w:szCs w:val="28"/>
          <w:lang w:val="en-US" w:eastAsia="zh-CN"/>
        </w:rPr>
      </w:pPr>
      <w:r>
        <w:rPr>
          <w:rFonts w:hint="eastAsia" w:ascii="华文中宋" w:hAnsi="华文中宋" w:eastAsia="华文中宋" w:cs="华文中宋"/>
          <w:b/>
          <w:bCs/>
          <w:sz w:val="28"/>
          <w:szCs w:val="28"/>
          <w:lang w:val="en-US" w:eastAsia="zh-CN"/>
        </w:rPr>
        <w:t>문화유산에서 대중문화로의 진화</w:t>
      </w:r>
    </w:p>
    <w:p w14:paraId="3D25ABE8">
      <w:pPr>
        <w:bidi w:val="0"/>
        <w:rPr>
          <w:rFonts w:hint="eastAsia" w:ascii="宋体" w:hAnsi="宋体" w:eastAsia="宋体" w:cs="宋体"/>
          <w:b/>
          <w:bCs/>
          <w:lang w:val="en-US" w:eastAsia="zh-CN"/>
        </w:rPr>
      </w:pPr>
    </w:p>
    <w:p w14:paraId="429C7600">
      <w:pPr>
        <w:bidi w:val="0"/>
        <w:ind w:firstLine="422" w:firstLineChars="200"/>
        <w:rPr>
          <w:rFonts w:hint="eastAsia" w:ascii="宋体" w:hAnsi="宋体" w:eastAsia="宋体" w:cs="宋体"/>
          <w:b/>
          <w:bCs/>
          <w:lang w:val="en-US" w:eastAsia="zh-CN"/>
        </w:rPr>
      </w:pPr>
      <w:r>
        <w:rPr>
          <w:rFonts w:hint="eastAsia" w:ascii="宋体" w:hAnsi="宋体" w:eastAsia="宋体" w:cs="宋体"/>
          <w:b/>
          <w:bCs/>
          <w:lang w:val="en-US" w:eastAsia="zh-CN"/>
        </w:rPr>
        <w:t>일전 기자가 안도현문화관을 찾았을 때 이 문화관 련습실에서는 40여명 교육생들이 아박을 손에 들고 조선족 전통 무용 &lt;아박춤&gt;(牙拍舞)을 배우고 있었다. 지도자는 성급 무형문화유산 전승인인 80년대생 김영희였다.</w:t>
      </w:r>
    </w:p>
    <w:p w14:paraId="23AB1FCA">
      <w:pPr>
        <w:bidi w:val="0"/>
        <w:ind w:firstLine="422" w:firstLineChars="200"/>
        <w:rPr>
          <w:rFonts w:hint="eastAsia" w:ascii="宋体" w:hAnsi="宋体" w:eastAsia="宋体" w:cs="宋体"/>
          <w:b/>
          <w:bCs/>
          <w:lang w:val="en-US" w:eastAsia="zh-CN"/>
        </w:rPr>
      </w:pPr>
      <w:r>
        <w:rPr>
          <w:rFonts w:hint="eastAsia" w:ascii="宋体" w:hAnsi="宋体" w:eastAsia="宋体" w:cs="宋体"/>
          <w:b/>
          <w:bCs/>
          <w:lang w:val="en-US" w:eastAsia="zh-CN"/>
        </w:rPr>
        <w:t>“기존의 아박춤은 곡조가 느리고 차분한 풍격이다. 나는 여기에 현대무용의 경쾌한 리듬을 도입하고 의상과 동작을 재설계해 춤을 더 생동감 있게 표현했다.”김영희의 창의적 시도는 고전예술에 새로운 생명력을 불어넣고 있다.</w:t>
      </w:r>
    </w:p>
    <w:p w14:paraId="1C3C2771">
      <w:pPr>
        <w:bidi w:val="0"/>
        <w:ind w:firstLine="422" w:firstLineChars="200"/>
        <w:rPr>
          <w:rFonts w:hint="eastAsia" w:ascii="宋体" w:hAnsi="宋体" w:eastAsia="宋体" w:cs="宋体"/>
          <w:b/>
          <w:bCs/>
          <w:lang w:val="en-US" w:eastAsia="zh-CN"/>
        </w:rPr>
      </w:pPr>
      <w:r>
        <w:rPr>
          <w:rFonts w:hint="eastAsia" w:ascii="宋体" w:hAnsi="宋体" w:eastAsia="宋体" w:cs="宋体"/>
          <w:b/>
          <w:bCs/>
          <w:lang w:val="en-US" w:eastAsia="zh-CN"/>
        </w:rPr>
        <w:t>그녀가 새롭게 구성한 &lt;아박춤&gt;은 지역사회, 학교, 마을로 확산되면서 일상에서 전승되고 있다. 그녀의 제자는 조선족 문화를 깊이 사랑하는 90년대생 한족 청년 궁림(弓琳)이다. 궁림은 “민족 구분이 없이 중화민족의 아름다운 문화는 모두가 함께 누리고 지켜나가야 할 소중한 유산이라고 생각한다.”고 말했다.</w:t>
      </w:r>
    </w:p>
    <w:p w14:paraId="2B26B752">
      <w:pPr>
        <w:bidi w:val="0"/>
        <w:ind w:firstLine="422" w:firstLineChars="200"/>
        <w:rPr>
          <w:rFonts w:hint="eastAsia" w:ascii="宋体" w:hAnsi="宋体" w:eastAsia="宋体" w:cs="宋体"/>
          <w:b/>
          <w:bCs/>
          <w:lang w:val="en-US" w:eastAsia="zh-CN"/>
        </w:rPr>
      </w:pPr>
      <w:r>
        <w:rPr>
          <w:rFonts w:hint="eastAsia" w:ascii="宋体" w:hAnsi="宋体" w:eastAsia="宋体" w:cs="宋体"/>
          <w:b/>
          <w:bCs/>
          <w:lang w:val="en-US" w:eastAsia="zh-CN"/>
        </w:rPr>
        <w:t>안도현문화관은 국가급 무형문화유산인 조선족 학춤을 비롯해 농악무, 탈춤 등 다양한 조선족 무형문화유산을 활발히 전수하고 있다. 2024년 4월 기준, 안도현문화관에서 학춤을 배운 젊은이는 40여명, 이들은 전통을 배우는 한편 현대적 요소를 창의적으로 접목하는 것을 통해 현대 관람객과의 소통에 힘쓰고 있다.</w:t>
      </w:r>
    </w:p>
    <w:p w14:paraId="7142C69A">
      <w:pPr>
        <w:bidi w:val="0"/>
        <w:ind w:firstLine="422" w:firstLineChars="200"/>
        <w:rPr>
          <w:rFonts w:hint="eastAsia" w:ascii="宋体" w:hAnsi="宋体" w:eastAsia="宋体" w:cs="宋体"/>
          <w:b/>
          <w:bCs/>
          <w:lang w:val="en-US" w:eastAsia="zh-CN"/>
        </w:rPr>
      </w:pPr>
      <w:r>
        <w:rPr>
          <w:rFonts w:hint="eastAsia" w:ascii="宋体" w:hAnsi="宋体" w:eastAsia="宋体" w:cs="宋体"/>
          <w:b/>
          <w:bCs/>
          <w:lang w:val="en-US" w:eastAsia="zh-CN"/>
        </w:rPr>
        <w:t>안도현문화관은 최근 몇년간 학춤, 아박춤 등 15가지 조선족 무형문화유산 요소를 창조적으로 계승하여 가무극 〈장백산아리랑〉을 창작하는 등 전통 예술이 현대생활과 조화롭게 융합될 수 있는 방안을 지속적으로 모색하고 있다. 이를 통해 다민족 국가에서 전통 예술이 창의적으로 변환되고 혁신적으로 발전하며 문화적 생명력을 유지하는 사례를 보여주고 있다.</w:t>
      </w:r>
    </w:p>
    <w:p w14:paraId="49A1A287">
      <w:pPr>
        <w:bidi w:val="0"/>
        <w:ind w:firstLine="422" w:firstLineChars="200"/>
        <w:rPr>
          <w:rFonts w:hint="eastAsia" w:ascii="宋体" w:hAnsi="宋体" w:eastAsia="宋体" w:cs="宋体"/>
          <w:b/>
          <w:bCs/>
          <w:lang w:val="en-US" w:eastAsia="zh-CN"/>
        </w:rPr>
      </w:pPr>
      <w:r>
        <w:rPr>
          <w:rFonts w:hint="eastAsia" w:ascii="宋体" w:hAnsi="宋体" w:eastAsia="宋体" w:cs="宋体"/>
          <w:b/>
          <w:bCs/>
          <w:lang w:val="en-US" w:eastAsia="zh-CN"/>
        </w:rPr>
        <w:t>장춘시조선족군중예술관 전임 관장 황해월은 “조선족 무용은 ‘호흡과 동작의 조화’라는 예술 원칙을 고수하면서도 개방적인 자세로 다민족 예술의 정수를 받아들이고 있으며 이는 단순한 문화유산 개념을 넘어 현대사회에서 대중과 함께 호흡하며 민족간 리해와 통합을 촉진하는 살아있는 예술 형식”이라고 말했다.</w:t>
      </w:r>
    </w:p>
    <w:p w14:paraId="4FA25C57">
      <w:pPr>
        <w:bidi w:val="0"/>
        <w:rPr>
          <w:rFonts w:hint="eastAsia" w:ascii="宋体" w:hAnsi="宋体" w:eastAsia="宋体" w:cs="宋体"/>
          <w:b/>
          <w:bCs/>
          <w:lang w:val="en-US" w:eastAsia="zh-CN"/>
        </w:rPr>
      </w:pPr>
    </w:p>
    <w:p w14:paraId="660AACFE">
      <w:pPr>
        <w:bidi w:val="0"/>
        <w:jc w:val="center"/>
        <w:rPr>
          <w:rFonts w:hint="eastAsia" w:ascii="华文中宋" w:hAnsi="华文中宋" w:eastAsia="华文中宋" w:cs="华文中宋"/>
          <w:b/>
          <w:bCs/>
          <w:sz w:val="28"/>
          <w:szCs w:val="28"/>
          <w:lang w:val="en-US" w:eastAsia="zh-CN"/>
        </w:rPr>
      </w:pPr>
      <w:r>
        <w:rPr>
          <w:rFonts w:hint="eastAsia" w:ascii="华文中宋" w:hAnsi="华文中宋" w:eastAsia="华文中宋" w:cs="华文中宋"/>
          <w:b/>
          <w:bCs/>
          <w:sz w:val="28"/>
          <w:szCs w:val="28"/>
          <w:lang w:val="en-US" w:eastAsia="zh-CN"/>
        </w:rPr>
        <w:t>무용으로 하나되는 공동체 이야기</w:t>
      </w:r>
    </w:p>
    <w:p w14:paraId="4EFE6735">
      <w:pPr>
        <w:bidi w:val="0"/>
        <w:rPr>
          <w:rFonts w:hint="eastAsia" w:ascii="宋体" w:hAnsi="宋体" w:eastAsia="宋体" w:cs="宋体"/>
          <w:b/>
          <w:bCs/>
          <w:lang w:val="en-US" w:eastAsia="zh-CN"/>
        </w:rPr>
      </w:pPr>
    </w:p>
    <w:p w14:paraId="55AB8671">
      <w:pPr>
        <w:bidi w:val="0"/>
        <w:ind w:firstLine="422" w:firstLineChars="200"/>
        <w:rPr>
          <w:rFonts w:hint="eastAsia" w:ascii="宋体" w:hAnsi="宋体" w:eastAsia="宋体" w:cs="宋体"/>
          <w:b/>
          <w:bCs/>
          <w:lang w:val="en-US" w:eastAsia="zh-CN"/>
        </w:rPr>
      </w:pPr>
      <w:r>
        <w:rPr>
          <w:rFonts w:hint="eastAsia" w:ascii="宋体" w:hAnsi="宋体" w:eastAsia="宋体" w:cs="宋体"/>
          <w:b/>
          <w:bCs/>
          <w:lang w:val="en-US" w:eastAsia="zh-CN"/>
        </w:rPr>
        <w:t>2025년 11월, 해남 만녕의 은빛 백사장 옆에서 한패의 ‘철새’로인들이 조선족 음악에 맞춰 춤을 추고 있었다.</w:t>
      </w:r>
    </w:p>
    <w:p w14:paraId="5B9C511A">
      <w:pPr>
        <w:bidi w:val="0"/>
        <w:ind w:firstLine="422" w:firstLineChars="200"/>
        <w:rPr>
          <w:rFonts w:hint="eastAsia" w:ascii="宋体" w:hAnsi="宋体" w:eastAsia="宋体" w:cs="宋体"/>
          <w:b/>
          <w:bCs/>
          <w:lang w:val="en-US" w:eastAsia="zh-CN"/>
        </w:rPr>
      </w:pPr>
      <w:r>
        <w:rPr>
          <w:rFonts w:hint="eastAsia" w:ascii="宋体" w:hAnsi="宋体" w:eastAsia="宋体" w:cs="宋体"/>
          <w:b/>
          <w:bCs/>
          <w:lang w:val="en-US" w:eastAsia="zh-CN"/>
        </w:rPr>
        <w:t>맨앞에서 이들을 이끄는 최선자는 퇴직한 조선족 무용수로 그녀는 이제 이곳의 특별한 ‘문화사절’이 되였다.</w:t>
      </w:r>
    </w:p>
    <w:p w14:paraId="13FA205D">
      <w:pPr>
        <w:bidi w:val="0"/>
        <w:ind w:firstLine="422" w:firstLineChars="200"/>
        <w:rPr>
          <w:rFonts w:hint="eastAsia" w:ascii="宋体" w:hAnsi="宋体" w:eastAsia="宋体" w:cs="宋体"/>
          <w:b/>
          <w:bCs/>
          <w:lang w:val="en-US" w:eastAsia="zh-CN"/>
        </w:rPr>
      </w:pPr>
      <w:r>
        <w:rPr>
          <w:rFonts w:hint="eastAsia" w:ascii="宋体" w:hAnsi="宋体" w:eastAsia="宋体" w:cs="宋体"/>
          <w:b/>
          <w:bCs/>
          <w:lang w:val="en-US" w:eastAsia="zh-CN"/>
        </w:rPr>
        <w:t>그녀는 한족, 만족, 몽골족 등 다민족 무용애호가 100여명을 모아 ‘신주반도조선족무용단’을 내오고 3년 련속 당지 사회구역의 음력설야회 무대에 올라 장고춤, 부채춤, 바구니춤을 선보이며 인기를 끌었다.</w:t>
      </w:r>
    </w:p>
    <w:p w14:paraId="0808BBE3">
      <w:pPr>
        <w:bidi w:val="0"/>
        <w:ind w:firstLine="422" w:firstLineChars="200"/>
        <w:rPr>
          <w:rFonts w:hint="eastAsia" w:ascii="宋体" w:hAnsi="宋体" w:eastAsia="宋体" w:cs="宋体"/>
          <w:b/>
          <w:bCs/>
          <w:lang w:val="en-US" w:eastAsia="zh-CN"/>
        </w:rPr>
      </w:pPr>
      <w:r>
        <w:rPr>
          <w:rFonts w:hint="eastAsia" w:ascii="宋体" w:hAnsi="宋体" w:eastAsia="宋体" w:cs="宋体"/>
          <w:b/>
          <w:bCs/>
          <w:lang w:val="en-US" w:eastAsia="zh-CN"/>
        </w:rPr>
        <w:t>“예전에는 조선족춤이 너무 어려울 거라 생각했는데 직접 배워보니 많은 동작이 다른 민족 춤과 서로 통한다는 걸 알게 됐어요. 하긴, 우리는 원래부터 같은 땅에서 자랐고 같은 대가정에서 살았으니까요.”녕파 출신의 단원이 소감을 밝혔다.</w:t>
      </w:r>
    </w:p>
    <w:p w14:paraId="752CA38D">
      <w:pPr>
        <w:bidi w:val="0"/>
        <w:rPr>
          <w:rFonts w:hint="eastAsia" w:ascii="宋体" w:hAnsi="宋体" w:eastAsia="宋体" w:cs="宋体"/>
          <w:b/>
          <w:bCs/>
          <w:lang w:val="en-US" w:eastAsia="zh-CN"/>
        </w:rPr>
      </w:pPr>
      <w:r>
        <w:rPr>
          <w:rFonts w:hint="eastAsia" w:ascii="宋体" w:hAnsi="宋体" w:eastAsia="宋体" w:cs="宋体"/>
          <w:b/>
          <w:bCs/>
          <w:lang w:val="en-US" w:eastAsia="zh-CN"/>
        </w:rPr>
        <w:t>이 무용단은 현지에서 공연으로 호평을 받고 있을 뿐만 아니라 단원들도 스스로 문화 전파의 ‘씨앗’이 되여가고 있다.</w:t>
      </w:r>
    </w:p>
    <w:p w14:paraId="4221CA7F">
      <w:pPr>
        <w:bidi w:val="0"/>
        <w:ind w:firstLine="422" w:firstLineChars="200"/>
        <w:rPr>
          <w:rFonts w:hint="eastAsia" w:ascii="宋体" w:hAnsi="宋体" w:eastAsia="宋体" w:cs="宋体"/>
          <w:b/>
          <w:bCs/>
          <w:lang w:val="en-US" w:eastAsia="zh-CN"/>
        </w:rPr>
      </w:pPr>
      <w:r>
        <w:rPr>
          <w:rFonts w:hint="eastAsia" w:ascii="宋体" w:hAnsi="宋体" w:eastAsia="宋体" w:cs="宋体"/>
          <w:b/>
          <w:bCs/>
          <w:lang w:val="en-US" w:eastAsia="zh-CN"/>
        </w:rPr>
        <w:t>중경 출신의 한 단원은 고향에 돌아가 3년 련속 지역사회 행사에서 조선족춤을 공연했고 북경 출신의 한 단원은 ‘이웃의 날’과 같은 행사에서 적극적으로 조선족춤을 알렸다.</w:t>
      </w:r>
    </w:p>
    <w:p w14:paraId="4D0FFE2E">
      <w:pPr>
        <w:bidi w:val="0"/>
        <w:ind w:firstLine="422" w:firstLineChars="200"/>
        <w:rPr>
          <w:rFonts w:hint="eastAsia" w:ascii="宋体" w:hAnsi="宋体" w:eastAsia="宋体" w:cs="宋体"/>
          <w:b/>
          <w:bCs/>
          <w:lang w:val="en-US" w:eastAsia="zh-CN"/>
        </w:rPr>
      </w:pPr>
      <w:r>
        <w:rPr>
          <w:rFonts w:hint="eastAsia" w:ascii="宋体" w:hAnsi="宋体" w:eastAsia="宋体" w:cs="宋体"/>
          <w:b/>
          <w:bCs/>
          <w:lang w:val="en-US" w:eastAsia="zh-CN"/>
        </w:rPr>
        <w:t>장춘로년대학의 조선족 교사 백향춘이 지도하는 다민족 무용단 또한 꾸준히 뛰여난 성과를 보여주고 있다. 19명으로 구성된 이 무용단에는 한족과 회족 학생 16명이 포함되여있다. 그들이 선보인 작품〈장고소리 당의 은혜 노래하네〉(长鼓声声颂党恩)는 2024년 10월 24일 양주에서 열린 전국 로년대학 문예공연에서 최고상을 수상하며 크게 주목을 받았다.</w:t>
      </w:r>
    </w:p>
    <w:p w14:paraId="69385FAD">
      <w:pPr>
        <w:bidi w:val="0"/>
        <w:ind w:firstLine="422" w:firstLineChars="200"/>
        <w:rPr>
          <w:rFonts w:hint="eastAsia" w:ascii="宋体" w:hAnsi="宋体" w:eastAsia="宋体" w:cs="宋体"/>
          <w:b/>
          <w:bCs/>
          <w:lang w:val="en-US" w:eastAsia="zh-CN"/>
        </w:rPr>
      </w:pPr>
      <w:r>
        <w:rPr>
          <w:rFonts w:hint="eastAsia" w:ascii="宋体" w:hAnsi="宋体" w:eastAsia="宋体" w:cs="宋体"/>
          <w:b/>
          <w:bCs/>
          <w:lang w:val="en-US" w:eastAsia="zh-CN"/>
        </w:rPr>
        <w:t>백향춘은 “이 작품은 홍색가요를 음악에 담아 전통 민족예술과 애국정서를 조화롭게 표현했다. 힘찬 북소리는 여러 민족 인민들이 당을 따르는 확고한 발걸음을 상징하며 아름다운 춤사위는 민족문화와 중화문화가 깊이 융합되는 아름다운 그림을 보여주었다. 이 또한 조국에 대한 여러 민족 인민들의 깊은 사랑과 미래를 향한 열망을 표현하였다.”고 설명했다.</w:t>
      </w:r>
    </w:p>
    <w:p w14:paraId="290CC088">
      <w:pPr>
        <w:bidi w:val="0"/>
        <w:ind w:firstLine="422" w:firstLineChars="200"/>
        <w:rPr>
          <w:rFonts w:hint="eastAsia" w:ascii="宋体" w:hAnsi="宋体" w:eastAsia="宋体" w:cs="宋体"/>
          <w:b/>
          <w:bCs/>
          <w:lang w:val="en-US" w:eastAsia="zh-CN"/>
        </w:rPr>
      </w:pPr>
      <w:r>
        <w:rPr>
          <w:rFonts w:hint="eastAsia" w:ascii="宋体" w:hAnsi="宋体" w:eastAsia="宋体" w:cs="宋体"/>
          <w:b/>
          <w:bCs/>
          <w:lang w:val="en-US" w:eastAsia="zh-CN"/>
        </w:rPr>
        <w:t>이러한 공연은 다민족 문화 교류와 융합을 촉진하고 중화민족공동체의식을 고취하는 긍정적인 문화적 역할을 생생하게 보여준다. 이를 통해 조선족 무용은 전통을 현대적으로 재해석하고 다민족이 협력하며 소통하는 포용적인 플래트홈으로 발전하고 있음을 알 수 있었다.</w:t>
      </w:r>
    </w:p>
    <w:p w14:paraId="72235372">
      <w:pPr>
        <w:bidi w:val="0"/>
        <w:rPr>
          <w:rFonts w:hint="eastAsia" w:ascii="宋体" w:hAnsi="宋体" w:eastAsia="宋体" w:cs="宋体"/>
          <w:b/>
          <w:bCs/>
          <w:lang w:val="en-US" w:eastAsia="zh-CN"/>
        </w:rPr>
      </w:pPr>
    </w:p>
    <w:p w14:paraId="7D0308C0">
      <w:pPr>
        <w:bidi w:val="0"/>
        <w:jc w:val="center"/>
        <w:rPr>
          <w:rFonts w:hint="eastAsia" w:ascii="华文中宋" w:hAnsi="华文中宋" w:eastAsia="华文中宋" w:cs="华文中宋"/>
          <w:b/>
          <w:bCs/>
          <w:sz w:val="28"/>
          <w:szCs w:val="28"/>
          <w:lang w:val="en-US" w:eastAsia="zh-CN"/>
        </w:rPr>
      </w:pPr>
      <w:r>
        <w:rPr>
          <w:rFonts w:hint="eastAsia" w:ascii="华文中宋" w:hAnsi="华文中宋" w:eastAsia="华文中宋" w:cs="华文中宋"/>
          <w:b/>
          <w:bCs/>
          <w:sz w:val="28"/>
          <w:szCs w:val="28"/>
          <w:lang w:val="en-US" w:eastAsia="zh-CN"/>
        </w:rPr>
        <w:t>온라인에서 꽃피는 민족문화</w:t>
      </w:r>
    </w:p>
    <w:p w14:paraId="479AEFBD">
      <w:pPr>
        <w:bidi w:val="0"/>
        <w:rPr>
          <w:rFonts w:hint="eastAsia" w:ascii="宋体" w:hAnsi="宋体" w:eastAsia="宋体" w:cs="宋体"/>
          <w:b/>
          <w:bCs/>
          <w:lang w:val="en-US" w:eastAsia="zh-CN"/>
        </w:rPr>
      </w:pPr>
    </w:p>
    <w:p w14:paraId="5C85CFA8">
      <w:pPr>
        <w:bidi w:val="0"/>
        <w:ind w:firstLine="422" w:firstLineChars="200"/>
        <w:rPr>
          <w:rFonts w:hint="eastAsia" w:ascii="宋体" w:hAnsi="宋体" w:eastAsia="宋体" w:cs="宋体"/>
          <w:b/>
          <w:bCs/>
          <w:lang w:val="en-US" w:eastAsia="zh-CN"/>
        </w:rPr>
      </w:pPr>
      <w:r>
        <w:rPr>
          <w:rFonts w:hint="eastAsia" w:ascii="宋体" w:hAnsi="宋体" w:eastAsia="宋体" w:cs="宋体"/>
          <w:b/>
          <w:bCs/>
          <w:lang w:val="en-US" w:eastAsia="zh-CN"/>
        </w:rPr>
        <w:t>디지털 기술과 네트워크 플래트홈의 발전으로 조선족 무용은 현재 지역의 경계를 넘어 더욱 쉽고 자유롭게 확장되고 있다. 짧은 동영상과 실시간 생방송 수업을 통해 전국 각지의 다양한 배경을 가진 이들이 하나의 화면 안으로 모이고 있다.</w:t>
      </w:r>
    </w:p>
    <w:p w14:paraId="018DF67F">
      <w:pPr>
        <w:bidi w:val="0"/>
        <w:ind w:firstLine="422" w:firstLineChars="200"/>
        <w:rPr>
          <w:rFonts w:hint="eastAsia" w:ascii="宋体" w:hAnsi="宋体" w:eastAsia="宋体" w:cs="宋体"/>
          <w:b/>
          <w:bCs/>
          <w:lang w:val="en-US" w:eastAsia="zh-CN"/>
        </w:rPr>
      </w:pPr>
      <w:r>
        <w:rPr>
          <w:rFonts w:hint="eastAsia" w:ascii="宋体" w:hAnsi="宋体" w:eastAsia="宋体" w:cs="宋体"/>
          <w:b/>
          <w:bCs/>
          <w:lang w:val="en-US" w:eastAsia="zh-CN"/>
        </w:rPr>
        <w:t>연변대학 무용학과 석사 졸업생 사함(思含)의 온라인 강의실이 바로 그 생생한 현장이다. 그녀는 “상해, 심수, 신강 등 전국 곳곳의 학습자들이 함께하고 있다. 국내의 한족, 조선족, 몽골족 수강생은 물론 해외 수강생들도 적지 않다.”고 말했다. 그녀는 매 동작 뒤에 숨은 문화적 의미와 력사를 해설하는 데 특히 신경을 쓴다고 설명했다.</w:t>
      </w:r>
    </w:p>
    <w:p w14:paraId="30589C19">
      <w:pPr>
        <w:bidi w:val="0"/>
        <w:ind w:firstLine="422" w:firstLineChars="200"/>
        <w:rPr>
          <w:rFonts w:hint="eastAsia" w:ascii="宋体" w:hAnsi="宋体" w:eastAsia="宋体" w:cs="宋体"/>
          <w:b/>
          <w:bCs/>
          <w:lang w:val="en-US" w:eastAsia="zh-CN"/>
        </w:rPr>
      </w:pPr>
      <w:r>
        <w:rPr>
          <w:rFonts w:hint="eastAsia" w:ascii="宋体" w:hAnsi="宋体" w:eastAsia="宋体" w:cs="宋体"/>
          <w:b/>
          <w:bCs/>
          <w:lang w:val="en-US" w:eastAsia="zh-CN"/>
        </w:rPr>
        <w:t>“온라인 수업은 단순한 춤동작의 강의를 넘어 조선족의 정서와 문화를 리해하는 창구로 되고 있다.”</w:t>
      </w:r>
    </w:p>
    <w:p w14:paraId="4C925F08">
      <w:pPr>
        <w:bidi w:val="0"/>
        <w:ind w:firstLine="422" w:firstLineChars="200"/>
        <w:rPr>
          <w:rFonts w:hint="eastAsia" w:ascii="宋体" w:hAnsi="宋体" w:eastAsia="宋体" w:cs="宋体"/>
          <w:b/>
          <w:bCs/>
          <w:lang w:val="en-US" w:eastAsia="zh-CN"/>
        </w:rPr>
      </w:pPr>
      <w:r>
        <w:rPr>
          <w:rFonts w:hint="eastAsia" w:ascii="宋体" w:hAnsi="宋体" w:eastAsia="宋体" w:cs="宋体"/>
          <w:b/>
          <w:bCs/>
          <w:lang w:val="en-US" w:eastAsia="zh-CN"/>
        </w:rPr>
        <w:t>“많은 수강생들이 조선족 문화에 대한 호기심이 커져 직접 연변을 찾아가고 싶어한다. 춤은 이제 단순한 취미를 넘어 더 깊은 문화 탐방과 민족간 교류와 융합의 다리로 되고 있다.”사함은 웃으며 이렇게 덧붙였다.</w:t>
      </w:r>
    </w:p>
    <w:p w14:paraId="42C2EFAC">
      <w:pPr>
        <w:bidi w:val="0"/>
        <w:ind w:firstLine="422" w:firstLineChars="200"/>
        <w:rPr>
          <w:rFonts w:hint="eastAsia" w:ascii="宋体" w:hAnsi="宋体" w:eastAsia="宋体" w:cs="宋体"/>
          <w:b/>
          <w:bCs/>
          <w:lang w:val="en-US" w:eastAsia="zh-CN"/>
        </w:rPr>
      </w:pPr>
      <w:r>
        <w:rPr>
          <w:rFonts w:hint="eastAsia" w:ascii="宋体" w:hAnsi="宋体" w:eastAsia="宋体" w:cs="宋体"/>
          <w:b/>
          <w:bCs/>
          <w:lang w:val="en-US" w:eastAsia="zh-CN"/>
        </w:rPr>
        <w:t>과학기술은 문화 전파의 속도와 범위를 가속화하며 무용을 매개로 한 심층적인 문화 리해와 정서적 공감대까지 형성하고 있다. 화면 속 춤사위는 이렇게 디지털 공간을 벗어나와 현실 속 문화교류의 생동감 있는 련결고리로 되고 있다.</w:t>
      </w:r>
    </w:p>
    <w:p w14:paraId="6AF31B39">
      <w:pPr>
        <w:bidi w:val="0"/>
        <w:ind w:firstLine="422" w:firstLineChars="200"/>
        <w:rPr>
          <w:rFonts w:hint="eastAsia" w:ascii="宋体" w:hAnsi="宋体" w:eastAsia="宋体" w:cs="宋体"/>
          <w:b/>
          <w:bCs/>
          <w:lang w:val="en-US" w:eastAsia="zh-CN"/>
        </w:rPr>
      </w:pPr>
      <w:r>
        <w:rPr>
          <w:rFonts w:hint="eastAsia" w:ascii="宋体" w:hAnsi="宋体" w:eastAsia="宋体" w:cs="宋体"/>
          <w:b/>
          <w:bCs/>
          <w:lang w:val="en-US" w:eastAsia="zh-CN"/>
        </w:rPr>
        <w:t>민간에 깊이 뿌리내리고 시대와 호흡하는 이러한 예술 실천은 조선족 무용으로 하여금 단순한 공연을 넘어 사회주의 문화강국 건설과 민족단결진보에 지속적이고 따뜻한 동력을 제공하는 살아있는 문화유산으로 자리매김하게 했다. 전통과 혁신의 조화를 통해 조선족 무용은 중화민족공동체의식을 확고히 하는 문화적 가교 역할을 계속해 나갈 것이다.</w:t>
      </w:r>
    </w:p>
    <w:p w14:paraId="299A752B">
      <w:pPr>
        <w:bidi w:val="0"/>
        <w:rPr>
          <w:rFonts w:hint="eastAsia" w:ascii="宋体" w:hAnsi="宋体" w:eastAsia="宋体" w:cs="宋体"/>
          <w:b/>
          <w:bCs/>
          <w:lang w:val="en-US" w:eastAsia="zh-CN"/>
        </w:rPr>
      </w:pPr>
      <w:r>
        <w:rPr>
          <w:rFonts w:hint="eastAsia" w:ascii="宋体" w:hAnsi="宋体" w:eastAsia="宋体" w:cs="宋体"/>
          <w:b/>
          <w:bCs/>
          <w:i w:val="0"/>
          <w:iCs w:val="0"/>
          <w:caps w:val="0"/>
          <w:color w:val="000000"/>
          <w:spacing w:val="0"/>
          <w:sz w:val="24"/>
          <w:szCs w:val="24"/>
          <w:shd w:val="clear" w:fill="F4F4F4"/>
        </w:rPr>
        <w:t>/박명화 주동 김령 기자</w:t>
      </w:r>
    </w:p>
    <w:bookmarkEnd w:id="0"/>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75C9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898DE7">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5898DE7">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0F70CD"/>
    <w:rsid w:val="08602EE2"/>
    <w:rsid w:val="0B9C7D1B"/>
    <w:rsid w:val="10A923C6"/>
    <w:rsid w:val="166938A9"/>
    <w:rsid w:val="1A4C776A"/>
    <w:rsid w:val="1CF739BD"/>
    <w:rsid w:val="214178FD"/>
    <w:rsid w:val="215727DE"/>
    <w:rsid w:val="271C503E"/>
    <w:rsid w:val="2A475858"/>
    <w:rsid w:val="305B62BC"/>
    <w:rsid w:val="36450084"/>
    <w:rsid w:val="39462196"/>
    <w:rsid w:val="3A103EB8"/>
    <w:rsid w:val="3E052914"/>
    <w:rsid w:val="441B6922"/>
    <w:rsid w:val="499E2673"/>
    <w:rsid w:val="504F0E3F"/>
    <w:rsid w:val="510065DD"/>
    <w:rsid w:val="5A674E4E"/>
    <w:rsid w:val="5C4F0418"/>
    <w:rsid w:val="5EEE3EE9"/>
    <w:rsid w:val="60EE3F2E"/>
    <w:rsid w:val="695F686C"/>
    <w:rsid w:val="740F70CD"/>
    <w:rsid w:val="77A362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3328</Words>
  <Characters>3359</Characters>
  <Lines>0</Lines>
  <Paragraphs>0</Paragraphs>
  <TotalTime>22</TotalTime>
  <ScaleCrop>false</ScaleCrop>
  <LinksUpToDate>false</LinksUpToDate>
  <CharactersWithSpaces>4289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2026-02-24T09:48:00Z</dcterms:created>
  <dc:creator>天涯</dc:creator>
  <cp:lastModifiedBy>红叶~</cp:lastModifiedBy>
  <dcterms:modified xsi:type="dcterms:W3CDTF">2026-04-29T13:59:21Z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B8DE0E0374184812B2EB45EEF8607749_11</vt:lpwstr>
  </property>
  <property fmtid="{D5CDD505-2E9C-101B-9397-08002B2CF9AE}" pid="4" name="KSOTemplateDocerSaveRecord">
    <vt:lpwstr>eyJoZGlkIjoiNDMwZmI1NDI3NzZmOTRmMGU1Mjc1MmNkYTgyNDA2OTkiLCJ1c2VySWQiOiIyOTAyMTY3MTcifQ==</vt:lpwstr>
  </property>
</Properties>
</file>