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13A84">
      <w:pPr>
        <w:pStyle w:val="3"/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right="0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 w14:paraId="699F60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吉林省文化投资发展集团有限公司</w:t>
      </w:r>
    </w:p>
    <w:p w14:paraId="46827D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公开招聘职业经理人报名表</w:t>
      </w:r>
    </w:p>
    <w:tbl>
      <w:tblPr>
        <w:tblStyle w:val="4"/>
        <w:tblW w:w="959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7"/>
        <w:gridCol w:w="827"/>
        <w:gridCol w:w="188"/>
        <w:gridCol w:w="380"/>
        <w:gridCol w:w="395"/>
        <w:gridCol w:w="347"/>
        <w:gridCol w:w="1178"/>
        <w:gridCol w:w="1194"/>
        <w:gridCol w:w="175"/>
        <w:gridCol w:w="119"/>
        <w:gridCol w:w="1374"/>
        <w:gridCol w:w="1502"/>
      </w:tblGrid>
      <w:tr w14:paraId="47A4D2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4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617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D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1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照片</w:t>
            </w:r>
          </w:p>
        </w:tc>
      </w:tr>
      <w:tr w14:paraId="635DDD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3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9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7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A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5A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1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9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64B2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79BB4E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2E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民 族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F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最高学历及学位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0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C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1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B5C3F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149E94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1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4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E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入党时间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9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2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6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5F93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580687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B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现工作单位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3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E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单位性质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0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E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单位级别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01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77417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2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现部门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F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6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现岗位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4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9F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现岗位级别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1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320F15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D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B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9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1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49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CC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26BDCB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A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3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F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A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D1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52EC6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4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3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E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A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特长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C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262080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6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户籍所在地</w:t>
            </w:r>
          </w:p>
        </w:tc>
        <w:tc>
          <w:tcPr>
            <w:tcW w:w="21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1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3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43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7B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BE40F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6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学习经历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2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D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毕业学校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5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7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学历、学位</w:t>
            </w: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7F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是否全日制</w:t>
            </w:r>
          </w:p>
        </w:tc>
      </w:tr>
      <w:tr w14:paraId="65D537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1351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F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1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9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0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7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6D7EDD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9338A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F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B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65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6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9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0725F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ED49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C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0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3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FA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B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464B2F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0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工作经历</w:t>
            </w:r>
          </w:p>
          <w:p w14:paraId="252B9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（从任职单位起）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2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0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DA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部门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5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D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级别</w:t>
            </w:r>
          </w:p>
        </w:tc>
      </w:tr>
      <w:tr w14:paraId="698950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0609">
            <w:pPr>
              <w:spacing w:line="30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D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9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B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A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0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70982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73BD9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316A">
            <w:pPr>
              <w:spacing w:line="30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8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3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E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7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6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FC8A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2D666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A53B">
            <w:pPr>
              <w:spacing w:line="300" w:lineRule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2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7E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7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6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8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5AA98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C061D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资格证书、职称及</w:t>
            </w:r>
          </w:p>
          <w:p w14:paraId="45A6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奖惩情况</w:t>
            </w:r>
          </w:p>
        </w:tc>
        <w:tc>
          <w:tcPr>
            <w:tcW w:w="767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25D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410C90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业绩成果</w:t>
            </w:r>
          </w:p>
        </w:tc>
        <w:tc>
          <w:tcPr>
            <w:tcW w:w="767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2E2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6B5D0D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2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家庭主要</w:t>
            </w:r>
          </w:p>
          <w:p w14:paraId="1CBB1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成员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7C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9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7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3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317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1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3499B7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7309E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9B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6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8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3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78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ABDD5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028B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6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F7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8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67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93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F39F5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D5C7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B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5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4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6D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6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5B3EFF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70A2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AB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A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8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4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8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537109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19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E92A"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3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2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D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B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1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390184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exact"/>
          <w:jc w:val="center"/>
        </w:trPr>
        <w:tc>
          <w:tcPr>
            <w:tcW w:w="1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7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有无重大</w:t>
            </w:r>
          </w:p>
          <w:p w14:paraId="0E7E2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病史</w:t>
            </w:r>
          </w:p>
        </w:tc>
        <w:tc>
          <w:tcPr>
            <w:tcW w:w="767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A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</w:p>
        </w:tc>
      </w:tr>
      <w:tr w14:paraId="1E3A38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4" w:hRule="atLeast"/>
          <w:jc w:val="center"/>
        </w:trPr>
        <w:tc>
          <w:tcPr>
            <w:tcW w:w="9596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9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1"/>
              <w:jc w:val="left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本人郑重承诺：以上所填写的信息真实准确、并无虚假，本人身份证、毕业证、职称证书等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有效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证件的扫描（复印）件均与原件一致，一经发现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" w:bidi="ar"/>
              </w:rPr>
              <w:t>存在虚假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，本人自动放弃面试及录取资格。在各环节出现不符合报考条件的，自愿承担取消报考资格或录用资格等一切后果。</w:t>
            </w:r>
          </w:p>
          <w:p w14:paraId="4738E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1"/>
              <w:jc w:val="left"/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486B1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5460" w:firstLineChars="2600"/>
              <w:jc w:val="both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承诺人： 日期：</w:t>
            </w:r>
          </w:p>
        </w:tc>
      </w:tr>
    </w:tbl>
    <w:p w14:paraId="524FE03D"/>
    <w:sectPr>
      <w:pgSz w:w="11906" w:h="16838"/>
      <w:pgMar w:top="1134" w:right="1474" w:bottom="567" w:left="1587" w:header="851" w:footer="992" w:gutter="0"/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B2AD8"/>
    <w:rsid w:val="005A7830"/>
    <w:rsid w:val="08BC1789"/>
    <w:rsid w:val="0FC21262"/>
    <w:rsid w:val="12D4318D"/>
    <w:rsid w:val="13414FE7"/>
    <w:rsid w:val="27FD02F5"/>
    <w:rsid w:val="2CA17C06"/>
    <w:rsid w:val="32CC60EA"/>
    <w:rsid w:val="46F07E3D"/>
    <w:rsid w:val="48052B82"/>
    <w:rsid w:val="4898438B"/>
    <w:rsid w:val="4A031344"/>
    <w:rsid w:val="4D405AA9"/>
    <w:rsid w:val="684D0DFF"/>
    <w:rsid w:val="696F028A"/>
    <w:rsid w:val="EFFB2AD8"/>
    <w:rsid w:val="FFFB8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353</Characters>
  <Lines>0</Lines>
  <Paragraphs>0</Paragraphs>
  <TotalTime>4</TotalTime>
  <ScaleCrop>false</ScaleCrop>
  <LinksUpToDate>false</LinksUpToDate>
  <CharactersWithSpaces>357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2025-04-10T13:49:00Z</dcterms:created>
  <dc:creator>HUAWEI</dc:creator>
  <cp:lastModifiedBy>王肇钧</cp:lastModifiedBy>
  <cp:lastPrinted>2026-02-24T02:34:00Z</cp:lastPrinted>
  <dcterms:modified xsi:type="dcterms:W3CDTF">2026-02-25T00:57:09Z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A2ADBE721EE0AF99F85BF767495BFD58</vt:lpwstr>
  </property>
  <property fmtid="{D5CDD505-2E9C-101B-9397-08002B2CF9AE}" pid="4" name="KSOTemplateDocerSaveRecord">
    <vt:lpwstr>eyJoZGlkIjoiN2YzNjBkOTgyNWQ1YTMxYzM3MzMwNWFiODNmOWIzYWMiLCJ1c2VySWQiOiIxNjA5MjU3NDE3In0=</vt:lpwstr>
  </property>
</Properties>
</file>