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1E49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bookmarkStart w:id="0" w:name="_GoBack"/>
    </w:p>
    <w:p w14:paraId="306DCF4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记者刚刚从舒兰市水利局获悉，东北首例跨省水权交易已经通过国家水权交易平台完成。吉林省舒兰市将2024年度500万立方米结余水指标转让给黑龙江省五常市，有效保障了五常市粮食生产用水需求，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kern w:val="0"/>
          <w:sz w:val="21"/>
          <w:szCs w:val="21"/>
          <w:lang w:val="en-US" w:eastAsia="zh-CN" w:bidi="ar"/>
        </w:rPr>
        <w:t>形成“节水增效-资金反哺-技术升级”的良性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循环，为国家粮食安全提供了水资源优化配置的创新样本。</w:t>
      </w:r>
    </w:p>
    <w:p w14:paraId="7EF88D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吉林省舒兰市与黑龙江省五常市同处于松花江支流拉林河流域，均为国家重要粮食产区。五常市因农业灌溉用水需求增加导致用水总量指标不足，用水矛盾凸显；舒兰市则通过灌区节水改造，用水效率显著提升。舒兰市水资源服务中心主任杨树文：</w:t>
      </w:r>
    </w:p>
    <w:p w14:paraId="1492AF6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（录音）“我们去年投入2000余万元进行灌区节水配套改造，推广灌溉新技术，安装智能设备，提高了用水效率，一年省下约800万立方米水。这次交易的水量，就是咱们实打实‘攒’下的资源。”（录音止）</w:t>
      </w:r>
    </w:p>
    <w:p w14:paraId="4077EF2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在水利部水资源司和松辽水利委员会指导下，该跨省水权交易通过市场化流转盘活了舒兰市闲置水资源指标，有效保障了五常市农业灌溉需求。五常市水资源中心主任尹天波：</w:t>
      </w:r>
    </w:p>
    <w:p w14:paraId="3350D8A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（录音）“五常市是国家重要的商品粮生产基地，有‘中国优质稻米之乡’的称号。近些年，五常市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kern w:val="0"/>
          <w:sz w:val="21"/>
          <w:szCs w:val="21"/>
          <w:lang w:val="en-US" w:eastAsia="zh-CN" w:bidi="ar"/>
        </w:rPr>
        <w:t>发展稻米经济与用水紧张的矛盾逐渐显露出来。这次水权交易，是解决目前五常用水紧张问题的措施之一，是贯彻落实总书记治水思路和强化水资源刚性约束的具体实践，具有重要的现实意义。”（录音止）</w:t>
      </w:r>
    </w:p>
    <w:p w14:paraId="359D95C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kern w:val="0"/>
          <w:sz w:val="21"/>
          <w:szCs w:val="21"/>
          <w:lang w:val="en-US" w:eastAsia="zh-CN" w:bidi="ar"/>
        </w:rPr>
        <w:t>五常市拥有水田250万亩，2024年水稻产量达130万吨；舒兰市75万亩水田在有效节水的同时，水稻产量达40万吨。舒兰市通过此次交易获得的20万元收益，将继续用于灌溉系统升级改造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。舒兰市水利局副局长徐东华：</w:t>
      </w:r>
    </w:p>
    <w:p w14:paraId="099D9E3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（录音）“这次交易不是简单卖水，而是通过水权流转建立生态补偿机制。我们采用了‘总量控制+动态调节’模式，既保证本地用水安全，又能支援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kern w:val="2"/>
          <w:sz w:val="21"/>
          <w:szCs w:val="21"/>
          <w:lang w:val="en-US" w:eastAsia="zh-CN" w:bidi="ar-SA"/>
        </w:rPr>
        <w:t>流域协同发展。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达到了水资源节约集约利用目的，真正实现了“节水生金、活水兴农”。（录音止）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333A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68EE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768EE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MmI2MDU0N2VhZTBiOThhMzc4ZTM5NjZmNDI0ZjgifQ=="/>
  </w:docVars>
  <w:rsids>
    <w:rsidRoot w:val="5E9D7D29"/>
    <w:rsid w:val="003579E1"/>
    <w:rsid w:val="014F2DDC"/>
    <w:rsid w:val="015E1342"/>
    <w:rsid w:val="0190118E"/>
    <w:rsid w:val="01B10057"/>
    <w:rsid w:val="02E84657"/>
    <w:rsid w:val="02FC0103"/>
    <w:rsid w:val="03002655"/>
    <w:rsid w:val="03044F4B"/>
    <w:rsid w:val="0329175B"/>
    <w:rsid w:val="038137A9"/>
    <w:rsid w:val="039A02CF"/>
    <w:rsid w:val="04137DFA"/>
    <w:rsid w:val="04180F6C"/>
    <w:rsid w:val="042A0CAF"/>
    <w:rsid w:val="056B0CB0"/>
    <w:rsid w:val="0582385C"/>
    <w:rsid w:val="05B60433"/>
    <w:rsid w:val="05E74F3D"/>
    <w:rsid w:val="061122A5"/>
    <w:rsid w:val="0616772D"/>
    <w:rsid w:val="06783F44"/>
    <w:rsid w:val="06F029A8"/>
    <w:rsid w:val="070103DE"/>
    <w:rsid w:val="0701407A"/>
    <w:rsid w:val="075229E7"/>
    <w:rsid w:val="081C5EDC"/>
    <w:rsid w:val="084958C7"/>
    <w:rsid w:val="09E638BB"/>
    <w:rsid w:val="0A337B3E"/>
    <w:rsid w:val="0A904746"/>
    <w:rsid w:val="0B064214"/>
    <w:rsid w:val="0B0A3E9B"/>
    <w:rsid w:val="0B495EAF"/>
    <w:rsid w:val="0B5F5A44"/>
    <w:rsid w:val="0C175FAD"/>
    <w:rsid w:val="0C1D75DB"/>
    <w:rsid w:val="0C697F44"/>
    <w:rsid w:val="0CA5332B"/>
    <w:rsid w:val="0CF92BF4"/>
    <w:rsid w:val="0E1053AA"/>
    <w:rsid w:val="0F3C42BD"/>
    <w:rsid w:val="0F7554C5"/>
    <w:rsid w:val="0FFB7896"/>
    <w:rsid w:val="107F2A45"/>
    <w:rsid w:val="111E492B"/>
    <w:rsid w:val="113969C6"/>
    <w:rsid w:val="116A6D7C"/>
    <w:rsid w:val="119A5FEA"/>
    <w:rsid w:val="11D62FF5"/>
    <w:rsid w:val="11E459B8"/>
    <w:rsid w:val="120B0362"/>
    <w:rsid w:val="12EF558E"/>
    <w:rsid w:val="13421B62"/>
    <w:rsid w:val="14D445AB"/>
    <w:rsid w:val="150C5E58"/>
    <w:rsid w:val="159031C0"/>
    <w:rsid w:val="15EC4007"/>
    <w:rsid w:val="1810194F"/>
    <w:rsid w:val="18814EDA"/>
    <w:rsid w:val="18B2778A"/>
    <w:rsid w:val="18E63A43"/>
    <w:rsid w:val="19541AE6"/>
    <w:rsid w:val="19D873F9"/>
    <w:rsid w:val="1A131F09"/>
    <w:rsid w:val="1A165AF6"/>
    <w:rsid w:val="1AB36AD5"/>
    <w:rsid w:val="1B523561"/>
    <w:rsid w:val="1BCC2910"/>
    <w:rsid w:val="1C9378D2"/>
    <w:rsid w:val="1C9C4B7F"/>
    <w:rsid w:val="1D09051E"/>
    <w:rsid w:val="1EE40026"/>
    <w:rsid w:val="1F7312F5"/>
    <w:rsid w:val="200B777F"/>
    <w:rsid w:val="207D192C"/>
    <w:rsid w:val="20C22534"/>
    <w:rsid w:val="20E74399"/>
    <w:rsid w:val="229C358D"/>
    <w:rsid w:val="22E22A19"/>
    <w:rsid w:val="22F16524"/>
    <w:rsid w:val="239D4B92"/>
    <w:rsid w:val="23B54511"/>
    <w:rsid w:val="23FB72FC"/>
    <w:rsid w:val="24087567"/>
    <w:rsid w:val="24206F9A"/>
    <w:rsid w:val="25323BFF"/>
    <w:rsid w:val="256E67E6"/>
    <w:rsid w:val="25AF54D5"/>
    <w:rsid w:val="25FA2770"/>
    <w:rsid w:val="270F3FF9"/>
    <w:rsid w:val="27734588"/>
    <w:rsid w:val="28D14C84"/>
    <w:rsid w:val="29285E21"/>
    <w:rsid w:val="2950147E"/>
    <w:rsid w:val="2A5E6FE8"/>
    <w:rsid w:val="2A7F74F9"/>
    <w:rsid w:val="2AB70C30"/>
    <w:rsid w:val="2B0100FD"/>
    <w:rsid w:val="2B0A0D5F"/>
    <w:rsid w:val="2B4F306B"/>
    <w:rsid w:val="2C9034E6"/>
    <w:rsid w:val="2CAB5921"/>
    <w:rsid w:val="2D045C82"/>
    <w:rsid w:val="2DE9627B"/>
    <w:rsid w:val="2F2750E7"/>
    <w:rsid w:val="2F37233F"/>
    <w:rsid w:val="2F4025CB"/>
    <w:rsid w:val="2F9C6646"/>
    <w:rsid w:val="2FCC3367"/>
    <w:rsid w:val="2FCD3FF4"/>
    <w:rsid w:val="3006013E"/>
    <w:rsid w:val="3031213C"/>
    <w:rsid w:val="320F75A3"/>
    <w:rsid w:val="33292BD1"/>
    <w:rsid w:val="335E3390"/>
    <w:rsid w:val="33E5680D"/>
    <w:rsid w:val="340F3168"/>
    <w:rsid w:val="343C3F54"/>
    <w:rsid w:val="3456735A"/>
    <w:rsid w:val="34D449C8"/>
    <w:rsid w:val="34E44E5D"/>
    <w:rsid w:val="352769B2"/>
    <w:rsid w:val="3542559A"/>
    <w:rsid w:val="354833FF"/>
    <w:rsid w:val="361231BE"/>
    <w:rsid w:val="36624145"/>
    <w:rsid w:val="370D494D"/>
    <w:rsid w:val="37161BF4"/>
    <w:rsid w:val="37761BA5"/>
    <w:rsid w:val="37AF6638"/>
    <w:rsid w:val="389A1361"/>
    <w:rsid w:val="38F60B75"/>
    <w:rsid w:val="391C0ED0"/>
    <w:rsid w:val="396717EB"/>
    <w:rsid w:val="3A2E6000"/>
    <w:rsid w:val="3ABB1F8D"/>
    <w:rsid w:val="3AF03CA2"/>
    <w:rsid w:val="3BA90120"/>
    <w:rsid w:val="3C6556EA"/>
    <w:rsid w:val="3CBC5107"/>
    <w:rsid w:val="3CC97C37"/>
    <w:rsid w:val="3CE75DF2"/>
    <w:rsid w:val="3D427DDA"/>
    <w:rsid w:val="3E2E7003"/>
    <w:rsid w:val="3E483694"/>
    <w:rsid w:val="3E8731F0"/>
    <w:rsid w:val="3F3643C1"/>
    <w:rsid w:val="4013200C"/>
    <w:rsid w:val="40812410"/>
    <w:rsid w:val="40B90E06"/>
    <w:rsid w:val="413761CE"/>
    <w:rsid w:val="41A41AB6"/>
    <w:rsid w:val="42302982"/>
    <w:rsid w:val="42A27B91"/>
    <w:rsid w:val="42F63DE9"/>
    <w:rsid w:val="433E1A96"/>
    <w:rsid w:val="43C01E7A"/>
    <w:rsid w:val="43F75A8D"/>
    <w:rsid w:val="43FF4213"/>
    <w:rsid w:val="44185E43"/>
    <w:rsid w:val="442A5B77"/>
    <w:rsid w:val="445C6678"/>
    <w:rsid w:val="445F3A72"/>
    <w:rsid w:val="44923EBD"/>
    <w:rsid w:val="44A614A2"/>
    <w:rsid w:val="44AD5E2C"/>
    <w:rsid w:val="453B4224"/>
    <w:rsid w:val="45442192"/>
    <w:rsid w:val="45AE2F45"/>
    <w:rsid w:val="466C691A"/>
    <w:rsid w:val="466E61EE"/>
    <w:rsid w:val="46805690"/>
    <w:rsid w:val="47554995"/>
    <w:rsid w:val="478D7161"/>
    <w:rsid w:val="48401E0D"/>
    <w:rsid w:val="4935329D"/>
    <w:rsid w:val="49813EF8"/>
    <w:rsid w:val="4A315575"/>
    <w:rsid w:val="4A5E657A"/>
    <w:rsid w:val="4C3724EA"/>
    <w:rsid w:val="4C403399"/>
    <w:rsid w:val="4C56042C"/>
    <w:rsid w:val="4CFA4C80"/>
    <w:rsid w:val="4D8F3F46"/>
    <w:rsid w:val="4E6A373F"/>
    <w:rsid w:val="4E8011B5"/>
    <w:rsid w:val="4EDF1ABC"/>
    <w:rsid w:val="50522A13"/>
    <w:rsid w:val="505622BB"/>
    <w:rsid w:val="505D553C"/>
    <w:rsid w:val="50887115"/>
    <w:rsid w:val="50B13FF8"/>
    <w:rsid w:val="51E9259B"/>
    <w:rsid w:val="522E5DDA"/>
    <w:rsid w:val="52650ECC"/>
    <w:rsid w:val="52BB6785"/>
    <w:rsid w:val="52D47EAB"/>
    <w:rsid w:val="53442A82"/>
    <w:rsid w:val="53E516B8"/>
    <w:rsid w:val="542B1DC3"/>
    <w:rsid w:val="54672BCB"/>
    <w:rsid w:val="54776BB6"/>
    <w:rsid w:val="549A523E"/>
    <w:rsid w:val="54A6749B"/>
    <w:rsid w:val="556D5277"/>
    <w:rsid w:val="5572523E"/>
    <w:rsid w:val="558C6691"/>
    <w:rsid w:val="55FA184D"/>
    <w:rsid w:val="56064695"/>
    <w:rsid w:val="56187F25"/>
    <w:rsid w:val="56AA0CBE"/>
    <w:rsid w:val="56DE4CCA"/>
    <w:rsid w:val="571511AC"/>
    <w:rsid w:val="5774562F"/>
    <w:rsid w:val="57A90D07"/>
    <w:rsid w:val="57E14298"/>
    <w:rsid w:val="58253690"/>
    <w:rsid w:val="59A85A64"/>
    <w:rsid w:val="59CE513A"/>
    <w:rsid w:val="5A6A4571"/>
    <w:rsid w:val="5AF50835"/>
    <w:rsid w:val="5B1424BB"/>
    <w:rsid w:val="5B2D4100"/>
    <w:rsid w:val="5B8B2F47"/>
    <w:rsid w:val="5BA30291"/>
    <w:rsid w:val="5C2A2760"/>
    <w:rsid w:val="5C9347A9"/>
    <w:rsid w:val="5D031046"/>
    <w:rsid w:val="5D2D1162"/>
    <w:rsid w:val="5D9C58DF"/>
    <w:rsid w:val="5DC82230"/>
    <w:rsid w:val="5DCF5EBA"/>
    <w:rsid w:val="5DF272AD"/>
    <w:rsid w:val="5E23390B"/>
    <w:rsid w:val="5E381A8A"/>
    <w:rsid w:val="5E9D7D29"/>
    <w:rsid w:val="5EB31E59"/>
    <w:rsid w:val="5F772F81"/>
    <w:rsid w:val="5F9A5E4E"/>
    <w:rsid w:val="5FB25BAF"/>
    <w:rsid w:val="604D2EC1"/>
    <w:rsid w:val="6062071A"/>
    <w:rsid w:val="60712F99"/>
    <w:rsid w:val="615362B5"/>
    <w:rsid w:val="619D39D4"/>
    <w:rsid w:val="61F81EDD"/>
    <w:rsid w:val="61FC6E89"/>
    <w:rsid w:val="62145FD9"/>
    <w:rsid w:val="62C0797A"/>
    <w:rsid w:val="62E33669"/>
    <w:rsid w:val="630D181D"/>
    <w:rsid w:val="63144FD1"/>
    <w:rsid w:val="63CF6C62"/>
    <w:rsid w:val="64AA7BD5"/>
    <w:rsid w:val="65271F32"/>
    <w:rsid w:val="656E3A45"/>
    <w:rsid w:val="65B4446B"/>
    <w:rsid w:val="66926769"/>
    <w:rsid w:val="66A01F9C"/>
    <w:rsid w:val="66A23F66"/>
    <w:rsid w:val="66A5036A"/>
    <w:rsid w:val="67050051"/>
    <w:rsid w:val="670C5884"/>
    <w:rsid w:val="671A62EE"/>
    <w:rsid w:val="688E0268"/>
    <w:rsid w:val="697D0373"/>
    <w:rsid w:val="69AD360D"/>
    <w:rsid w:val="69C50153"/>
    <w:rsid w:val="69E124DF"/>
    <w:rsid w:val="6A102F95"/>
    <w:rsid w:val="6A837C0B"/>
    <w:rsid w:val="6AB06526"/>
    <w:rsid w:val="6ACB15B2"/>
    <w:rsid w:val="6AD1295D"/>
    <w:rsid w:val="6B0E76DE"/>
    <w:rsid w:val="6C043EDD"/>
    <w:rsid w:val="6C256223"/>
    <w:rsid w:val="6CA337DA"/>
    <w:rsid w:val="6D144D0A"/>
    <w:rsid w:val="6D1F1741"/>
    <w:rsid w:val="6E5813AF"/>
    <w:rsid w:val="6EA25B6B"/>
    <w:rsid w:val="6EB44A35"/>
    <w:rsid w:val="6ED3075F"/>
    <w:rsid w:val="6F4316AD"/>
    <w:rsid w:val="6FAC6BB6"/>
    <w:rsid w:val="6FB6638D"/>
    <w:rsid w:val="707324D0"/>
    <w:rsid w:val="71127F1A"/>
    <w:rsid w:val="71BD03AD"/>
    <w:rsid w:val="71F71F2F"/>
    <w:rsid w:val="729055BB"/>
    <w:rsid w:val="72A37CB3"/>
    <w:rsid w:val="733221CE"/>
    <w:rsid w:val="733817AF"/>
    <w:rsid w:val="733F6699"/>
    <w:rsid w:val="738F7621"/>
    <w:rsid w:val="74235FBB"/>
    <w:rsid w:val="75E672A0"/>
    <w:rsid w:val="765C0747"/>
    <w:rsid w:val="766318AD"/>
    <w:rsid w:val="77091498"/>
    <w:rsid w:val="7711272C"/>
    <w:rsid w:val="77297D8C"/>
    <w:rsid w:val="772C162A"/>
    <w:rsid w:val="77AA68A7"/>
    <w:rsid w:val="77FC212A"/>
    <w:rsid w:val="782F3180"/>
    <w:rsid w:val="787B4617"/>
    <w:rsid w:val="788F2118"/>
    <w:rsid w:val="78EF29B1"/>
    <w:rsid w:val="79030169"/>
    <w:rsid w:val="792425B9"/>
    <w:rsid w:val="794A5A1C"/>
    <w:rsid w:val="796230E1"/>
    <w:rsid w:val="79A96F62"/>
    <w:rsid w:val="79AC13A7"/>
    <w:rsid w:val="79FB53F2"/>
    <w:rsid w:val="7A4F631F"/>
    <w:rsid w:val="7A923E9A"/>
    <w:rsid w:val="7AB006D4"/>
    <w:rsid w:val="7AD16771"/>
    <w:rsid w:val="7BB10350"/>
    <w:rsid w:val="7BFF10BB"/>
    <w:rsid w:val="7C1733C2"/>
    <w:rsid w:val="7C235FB1"/>
    <w:rsid w:val="7C4E5B9F"/>
    <w:rsid w:val="7CBD63D4"/>
    <w:rsid w:val="7D7C30CE"/>
    <w:rsid w:val="7D894AA5"/>
    <w:rsid w:val="7DDA7603"/>
    <w:rsid w:val="7E44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774</Words>
  <Characters>794</Characters>
  <Lines>0</Lines>
  <Paragraphs>0</Paragraphs>
  <TotalTime>1</TotalTime>
  <ScaleCrop>false</ScaleCrop>
  <LinksUpToDate>false</LinksUpToDate>
  <CharactersWithSpaces>794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2025-03-28T10:49:00Z</dcterms:created>
  <dc:creator>青铜</dc:creator>
  <cp:lastModifiedBy>红叶~</cp:lastModifiedBy>
  <cp:lastPrinted>2025-03-31T08:06:00Z</cp:lastPrinted>
  <dcterms:modified xsi:type="dcterms:W3CDTF">2026-05-18T08:08:59Z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E1351454532E4D8DA5197371C95BA3C2_13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